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D6F62" w:rsidRDefault="000E5FA1" w:rsidP="004A188D">
      <w:pPr>
        <w:spacing w:line="360" w:lineRule="auto"/>
        <w:jc w:val="center"/>
        <w:rPr>
          <w:b/>
          <w:sz w:val="24"/>
          <w:szCs w:val="24"/>
        </w:rPr>
      </w:pPr>
      <w:r>
        <w:rPr>
          <w:b/>
          <w:sz w:val="24"/>
          <w:szCs w:val="24"/>
          <w:highlight w:val="yellow"/>
        </w:rPr>
        <w:t>MODEL</w:t>
      </w:r>
      <w:r w:rsidR="00CD6F62" w:rsidRPr="00CD6F62">
        <w:rPr>
          <w:b/>
          <w:sz w:val="24"/>
          <w:szCs w:val="24"/>
          <w:highlight w:val="yellow"/>
        </w:rPr>
        <w:t xml:space="preserve">O DE EDITAL </w:t>
      </w:r>
      <w:r w:rsidR="009E21EA">
        <w:rPr>
          <w:b/>
          <w:sz w:val="24"/>
          <w:szCs w:val="24"/>
          <w:highlight w:val="yellow"/>
        </w:rPr>
        <w:t xml:space="preserve"> -</w:t>
      </w:r>
      <w:r w:rsidR="00CD6F62" w:rsidRPr="00CD6F62">
        <w:rPr>
          <w:b/>
          <w:sz w:val="24"/>
          <w:szCs w:val="24"/>
          <w:highlight w:val="yellow"/>
        </w:rPr>
        <w:t>O MESMO DEVERÁ SER ADEQUADO ÀS ESPECIFICIDADES DO CURSO</w:t>
      </w:r>
    </w:p>
    <w:p w:rsidR="00CD6F62" w:rsidRDefault="00CD6F62" w:rsidP="004A188D">
      <w:pPr>
        <w:spacing w:line="360" w:lineRule="auto"/>
        <w:jc w:val="center"/>
        <w:rPr>
          <w:b/>
          <w:sz w:val="24"/>
          <w:szCs w:val="24"/>
        </w:rPr>
      </w:pPr>
    </w:p>
    <w:p w:rsidR="00D24CCF" w:rsidRPr="004A188D" w:rsidRDefault="00B6628A" w:rsidP="004A188D">
      <w:pPr>
        <w:spacing w:line="360" w:lineRule="auto"/>
        <w:jc w:val="center"/>
        <w:rPr>
          <w:b/>
          <w:sz w:val="24"/>
          <w:szCs w:val="24"/>
        </w:rPr>
      </w:pPr>
      <w:r w:rsidRPr="004A188D">
        <w:rPr>
          <w:b/>
          <w:sz w:val="24"/>
          <w:szCs w:val="24"/>
        </w:rPr>
        <w:t xml:space="preserve">EDITAL N° </w:t>
      </w:r>
      <w:r w:rsidR="002622E9" w:rsidRPr="004A188D">
        <w:rPr>
          <w:b/>
          <w:color w:val="FF0000"/>
          <w:sz w:val="24"/>
          <w:szCs w:val="24"/>
        </w:rPr>
        <w:t>XXX</w:t>
      </w:r>
      <w:r w:rsidRPr="004A188D">
        <w:rPr>
          <w:b/>
          <w:sz w:val="24"/>
          <w:szCs w:val="24"/>
        </w:rPr>
        <w:t xml:space="preserve">, DE </w:t>
      </w:r>
      <w:r w:rsidR="002622E9" w:rsidRPr="004A188D">
        <w:rPr>
          <w:b/>
          <w:color w:val="FF0000"/>
          <w:sz w:val="24"/>
          <w:szCs w:val="24"/>
        </w:rPr>
        <w:t>XX</w:t>
      </w:r>
      <w:r w:rsidRPr="004A188D">
        <w:rPr>
          <w:b/>
          <w:sz w:val="24"/>
          <w:szCs w:val="24"/>
        </w:rPr>
        <w:t xml:space="preserve">DE </w:t>
      </w:r>
      <w:r w:rsidR="002622E9" w:rsidRPr="004A188D">
        <w:rPr>
          <w:b/>
          <w:color w:val="FF0000"/>
          <w:sz w:val="24"/>
          <w:szCs w:val="24"/>
        </w:rPr>
        <w:t>XXXX</w:t>
      </w:r>
      <w:r w:rsidR="00AF0659" w:rsidRPr="004A188D">
        <w:rPr>
          <w:b/>
          <w:sz w:val="24"/>
          <w:szCs w:val="24"/>
        </w:rPr>
        <w:t xml:space="preserve">DE </w:t>
      </w:r>
      <w:r w:rsidR="00D42BFD">
        <w:rPr>
          <w:b/>
          <w:sz w:val="24"/>
          <w:szCs w:val="24"/>
        </w:rPr>
        <w:t>2022</w:t>
      </w:r>
      <w:r w:rsidR="000C3A57" w:rsidRPr="004A188D">
        <w:rPr>
          <w:b/>
          <w:sz w:val="24"/>
          <w:szCs w:val="24"/>
        </w:rPr>
        <w:t>.</w:t>
      </w:r>
    </w:p>
    <w:p w:rsidR="00D24CCF" w:rsidRDefault="002A222A" w:rsidP="002A222A">
      <w:pPr>
        <w:spacing w:line="360" w:lineRule="auto"/>
        <w:jc w:val="right"/>
        <w:rPr>
          <w:i/>
          <w:sz w:val="24"/>
          <w:szCs w:val="24"/>
        </w:rPr>
      </w:pPr>
      <w:r w:rsidRPr="002A222A">
        <w:rPr>
          <w:i/>
          <w:sz w:val="24"/>
          <w:szCs w:val="24"/>
        </w:rPr>
        <w:t xml:space="preserve">Processo Seletivo para Ingresso no Curso de Especialização </w:t>
      </w:r>
      <w:proofErr w:type="spellStart"/>
      <w:r w:rsidRPr="002A222A">
        <w:rPr>
          <w:i/>
          <w:sz w:val="24"/>
          <w:szCs w:val="24"/>
        </w:rPr>
        <w:t>em</w:t>
      </w:r>
      <w:r w:rsidRPr="002A222A">
        <w:rPr>
          <w:i/>
          <w:sz w:val="24"/>
          <w:szCs w:val="24"/>
          <w:highlight w:val="yellow"/>
        </w:rPr>
        <w:t>XXXXXXXXX</w:t>
      </w:r>
      <w:proofErr w:type="spellEnd"/>
    </w:p>
    <w:p w:rsidR="002A222A" w:rsidRPr="002A222A" w:rsidRDefault="002A222A" w:rsidP="002A222A">
      <w:pPr>
        <w:spacing w:line="360" w:lineRule="auto"/>
        <w:jc w:val="right"/>
        <w:rPr>
          <w:b/>
          <w:i/>
          <w:sz w:val="24"/>
          <w:szCs w:val="24"/>
        </w:rPr>
      </w:pPr>
    </w:p>
    <w:p w:rsidR="007D2DDE" w:rsidRPr="00D73044" w:rsidRDefault="007D2DDE" w:rsidP="00127B81">
      <w:pPr>
        <w:spacing w:line="276" w:lineRule="auto"/>
        <w:ind w:left="260" w:firstLine="540"/>
        <w:jc w:val="both"/>
        <w:rPr>
          <w:color w:val="000000"/>
          <w:sz w:val="24"/>
        </w:rPr>
      </w:pPr>
      <w:r w:rsidRPr="00127B81">
        <w:rPr>
          <w:sz w:val="24"/>
        </w:rPr>
        <w:t xml:space="preserve">A </w:t>
      </w:r>
      <w:r w:rsidR="00EF26AA" w:rsidRPr="00127B81">
        <w:rPr>
          <w:sz w:val="24"/>
        </w:rPr>
        <w:t>Fundação Universidade Federal de Mato Grosso do Sul</w:t>
      </w:r>
      <w:r w:rsidR="00127B81">
        <w:rPr>
          <w:sz w:val="24"/>
        </w:rPr>
        <w:t xml:space="preserve"> - UFMS</w:t>
      </w:r>
      <w:r>
        <w:rPr>
          <w:sz w:val="24"/>
        </w:rPr>
        <w:t>,</w:t>
      </w:r>
      <w:proofErr w:type="spellStart"/>
      <w:r w:rsidRPr="00EF26AA">
        <w:rPr>
          <w:sz w:val="24"/>
        </w:rPr>
        <w:t>por</w:t>
      </w:r>
      <w:r w:rsidR="00EF26AA" w:rsidRPr="00EF26AA">
        <w:rPr>
          <w:sz w:val="24"/>
        </w:rPr>
        <w:t>meio</w:t>
      </w:r>
      <w:r w:rsidR="00127B81" w:rsidRPr="00127B81">
        <w:rPr>
          <w:sz w:val="24"/>
        </w:rPr>
        <w:t>da</w:t>
      </w:r>
      <w:proofErr w:type="spellEnd"/>
      <w:r w:rsidR="00D42BFD">
        <w:rPr>
          <w:sz w:val="24"/>
        </w:rPr>
        <w:t xml:space="preserve"> Pró-Reitoria de Extensão, Cultura e E</w:t>
      </w:r>
      <w:r w:rsidR="0090579E">
        <w:rPr>
          <w:sz w:val="24"/>
        </w:rPr>
        <w:t>s</w:t>
      </w:r>
      <w:r w:rsidR="00D42BFD">
        <w:rPr>
          <w:sz w:val="24"/>
        </w:rPr>
        <w:t>porte</w:t>
      </w:r>
      <w:r w:rsidR="00921D91">
        <w:rPr>
          <w:sz w:val="24"/>
        </w:rPr>
        <w:t xml:space="preserve"> e da </w:t>
      </w:r>
      <w:r w:rsidR="00921D91" w:rsidRPr="00921D91">
        <w:rPr>
          <w:sz w:val="24"/>
          <w:highlight w:val="yellow"/>
        </w:rPr>
        <w:t>XXXXXUASXXXXX</w:t>
      </w:r>
      <w:r>
        <w:rPr>
          <w:color w:val="FF0000"/>
          <w:sz w:val="24"/>
        </w:rPr>
        <w:t xml:space="preserve">, </w:t>
      </w:r>
      <w:r>
        <w:rPr>
          <w:color w:val="000000"/>
          <w:sz w:val="24"/>
        </w:rPr>
        <w:t xml:space="preserve">no uso de </w:t>
      </w:r>
      <w:proofErr w:type="spellStart"/>
      <w:r>
        <w:rPr>
          <w:color w:val="000000"/>
          <w:sz w:val="24"/>
        </w:rPr>
        <w:t>suas</w:t>
      </w:r>
      <w:r w:rsidRPr="008A351E">
        <w:rPr>
          <w:color w:val="000000"/>
          <w:sz w:val="24"/>
        </w:rPr>
        <w:t>atribuições</w:t>
      </w:r>
      <w:proofErr w:type="spellEnd"/>
      <w:r w:rsidRPr="008A351E">
        <w:rPr>
          <w:color w:val="000000"/>
          <w:sz w:val="24"/>
          <w:szCs w:val="24"/>
        </w:rPr>
        <w:t xml:space="preserve">, </w:t>
      </w:r>
      <w:r w:rsidRPr="008A351E">
        <w:rPr>
          <w:sz w:val="24"/>
          <w:szCs w:val="24"/>
        </w:rPr>
        <w:t xml:space="preserve">seguindo o disposto na Resolução COPP nº </w:t>
      </w:r>
      <w:r w:rsidR="007F5337">
        <w:rPr>
          <w:sz w:val="24"/>
          <w:szCs w:val="24"/>
        </w:rPr>
        <w:t>537</w:t>
      </w:r>
      <w:r w:rsidR="00867426" w:rsidRPr="008A351E">
        <w:rPr>
          <w:sz w:val="24"/>
          <w:szCs w:val="24"/>
        </w:rPr>
        <w:t>/</w:t>
      </w:r>
      <w:r w:rsidRPr="008A351E">
        <w:rPr>
          <w:sz w:val="24"/>
          <w:szCs w:val="24"/>
        </w:rPr>
        <w:t>20</w:t>
      </w:r>
      <w:r w:rsidR="007F5337">
        <w:rPr>
          <w:sz w:val="24"/>
          <w:szCs w:val="24"/>
        </w:rPr>
        <w:t>22</w:t>
      </w:r>
      <w:r w:rsidR="001F6F95">
        <w:rPr>
          <w:sz w:val="24"/>
          <w:szCs w:val="24"/>
        </w:rPr>
        <w:t>,</w:t>
      </w:r>
      <w:r w:rsidRPr="008A351E">
        <w:rPr>
          <w:sz w:val="24"/>
          <w:szCs w:val="24"/>
        </w:rPr>
        <w:t xml:space="preserve"> que</w:t>
      </w:r>
      <w:r w:rsidR="001F6F95">
        <w:rPr>
          <w:sz w:val="24"/>
          <w:szCs w:val="24"/>
        </w:rPr>
        <w:t xml:space="preserve"> estabelece as normas regulamentadoras dos cursos de especialização da UFMS,</w:t>
      </w:r>
      <w:r w:rsidRPr="008A351E">
        <w:rPr>
          <w:color w:val="000000"/>
          <w:sz w:val="24"/>
          <w:szCs w:val="24"/>
        </w:rPr>
        <w:t xml:space="preserve">torna pública a abertura de inscrições para o Processo Seletivo para Ingresso no Curso de </w:t>
      </w:r>
      <w:r w:rsidR="001F6F95">
        <w:rPr>
          <w:color w:val="000000"/>
          <w:sz w:val="24"/>
          <w:szCs w:val="24"/>
        </w:rPr>
        <w:t>Especialização</w:t>
      </w:r>
      <w:r w:rsidRPr="00184108">
        <w:rPr>
          <w:color w:val="000000"/>
          <w:sz w:val="24"/>
          <w:szCs w:val="24"/>
        </w:rPr>
        <w:t xml:space="preserve"> em </w:t>
      </w:r>
      <w:r w:rsidRPr="00127B81">
        <w:rPr>
          <w:sz w:val="24"/>
          <w:szCs w:val="24"/>
          <w:highlight w:val="yellow"/>
        </w:rPr>
        <w:t>NOME DO CURSO</w:t>
      </w:r>
      <w:r w:rsidRPr="00184108">
        <w:rPr>
          <w:color w:val="000000"/>
          <w:sz w:val="24"/>
          <w:szCs w:val="24"/>
        </w:rPr>
        <w:t xml:space="preserve">, área de concentração em </w:t>
      </w:r>
      <w:r w:rsidRPr="00127B81">
        <w:rPr>
          <w:sz w:val="24"/>
          <w:szCs w:val="24"/>
          <w:highlight w:val="yellow"/>
        </w:rPr>
        <w:t>XXXXXXX</w:t>
      </w:r>
      <w:r w:rsidRPr="00184108">
        <w:rPr>
          <w:color w:val="000000"/>
          <w:sz w:val="24"/>
          <w:szCs w:val="24"/>
        </w:rPr>
        <w:t xml:space="preserve">, com </w:t>
      </w:r>
      <w:proofErr w:type="spellStart"/>
      <w:r w:rsidRPr="00127B81">
        <w:rPr>
          <w:sz w:val="24"/>
          <w:szCs w:val="24"/>
          <w:highlight w:val="yellow"/>
        </w:rPr>
        <w:t>XX</w:t>
      </w:r>
      <w:r w:rsidRPr="00D73044">
        <w:rPr>
          <w:color w:val="000000"/>
          <w:sz w:val="24"/>
          <w:szCs w:val="24"/>
        </w:rPr>
        <w:t>vagas</w:t>
      </w:r>
      <w:proofErr w:type="spellEnd"/>
      <w:r w:rsidR="00127B81">
        <w:rPr>
          <w:color w:val="000000"/>
          <w:sz w:val="24"/>
          <w:szCs w:val="24"/>
        </w:rPr>
        <w:t xml:space="preserve"> para ingresso</w:t>
      </w:r>
      <w:r w:rsidRPr="00D73044">
        <w:rPr>
          <w:color w:val="000000"/>
          <w:sz w:val="24"/>
          <w:szCs w:val="24"/>
        </w:rPr>
        <w:t xml:space="preserve"> no ano de </w:t>
      </w:r>
      <w:r w:rsidR="001F6F95">
        <w:rPr>
          <w:color w:val="000000"/>
          <w:sz w:val="24"/>
          <w:szCs w:val="24"/>
          <w:highlight w:val="yellow"/>
        </w:rPr>
        <w:t>20X</w:t>
      </w:r>
      <w:r w:rsidR="00127B81" w:rsidRPr="00127B81">
        <w:rPr>
          <w:color w:val="000000"/>
          <w:sz w:val="24"/>
          <w:szCs w:val="24"/>
          <w:highlight w:val="yellow"/>
        </w:rPr>
        <w:t>X</w:t>
      </w:r>
      <w:r w:rsidRPr="00D73044">
        <w:rPr>
          <w:color w:val="000000"/>
          <w:sz w:val="24"/>
          <w:szCs w:val="24"/>
        </w:rPr>
        <w:t xml:space="preserve"> na forma estabelecida neste edital</w:t>
      </w:r>
      <w:r w:rsidRPr="00D73044">
        <w:rPr>
          <w:color w:val="000000"/>
          <w:sz w:val="24"/>
        </w:rPr>
        <w:t>.</w:t>
      </w:r>
    </w:p>
    <w:p w:rsidR="007D2DDE" w:rsidRDefault="007D2DDE" w:rsidP="007D2DDE">
      <w:pPr>
        <w:spacing w:line="200" w:lineRule="exact"/>
        <w:rPr>
          <w:sz w:val="24"/>
        </w:rPr>
      </w:pPr>
    </w:p>
    <w:p w:rsidR="007D2DDE" w:rsidRDefault="007D2DDE" w:rsidP="007D2DDE">
      <w:pPr>
        <w:spacing w:line="225" w:lineRule="exact"/>
        <w:rPr>
          <w:sz w:val="24"/>
        </w:rPr>
      </w:pPr>
    </w:p>
    <w:p w:rsidR="007D2DDE" w:rsidRPr="00127B81" w:rsidRDefault="007D2DDE" w:rsidP="00401BF7">
      <w:pPr>
        <w:pStyle w:val="PargrafodaLista"/>
        <w:numPr>
          <w:ilvl w:val="0"/>
          <w:numId w:val="5"/>
        </w:numPr>
        <w:tabs>
          <w:tab w:val="left" w:pos="660"/>
        </w:tabs>
        <w:spacing w:line="276" w:lineRule="auto"/>
        <w:rPr>
          <w:b/>
          <w:sz w:val="24"/>
        </w:rPr>
      </w:pPr>
      <w:r w:rsidRPr="00127B81">
        <w:rPr>
          <w:b/>
          <w:sz w:val="24"/>
        </w:rPr>
        <w:t>DAS DISPOSIÇÕES PRELIMINARES</w:t>
      </w:r>
    </w:p>
    <w:p w:rsidR="00115F87" w:rsidRPr="00CE31CC" w:rsidRDefault="007D2DDE" w:rsidP="00401BF7">
      <w:pPr>
        <w:pStyle w:val="PargrafodaLista"/>
        <w:numPr>
          <w:ilvl w:val="1"/>
          <w:numId w:val="5"/>
        </w:numPr>
        <w:spacing w:line="276" w:lineRule="auto"/>
        <w:ind w:right="40"/>
        <w:jc w:val="both"/>
        <w:rPr>
          <w:i/>
          <w:sz w:val="24"/>
          <w:szCs w:val="24"/>
        </w:rPr>
      </w:pPr>
      <w:r w:rsidRPr="00127B81">
        <w:rPr>
          <w:sz w:val="24"/>
          <w:szCs w:val="24"/>
        </w:rPr>
        <w:t xml:space="preserve">O Processo Seletivo será </w:t>
      </w:r>
      <w:r w:rsidR="001F6F95">
        <w:rPr>
          <w:sz w:val="24"/>
          <w:szCs w:val="24"/>
        </w:rPr>
        <w:t xml:space="preserve">conduzido </w:t>
      </w:r>
      <w:r w:rsidRPr="00E70728">
        <w:rPr>
          <w:sz w:val="24"/>
          <w:szCs w:val="24"/>
        </w:rPr>
        <w:t>pela Comissão Especial de Curso</w:t>
      </w:r>
      <w:r w:rsidRPr="00127B81">
        <w:rPr>
          <w:sz w:val="24"/>
          <w:szCs w:val="24"/>
        </w:rPr>
        <w:t xml:space="preserve"> que procederão à avaliação de cada uma das fases do Processo Seletivo.</w:t>
      </w:r>
    </w:p>
    <w:p w:rsidR="00CE31CC" w:rsidRPr="00CE31CC" w:rsidRDefault="00CE31CC" w:rsidP="00401BF7">
      <w:pPr>
        <w:pStyle w:val="PargrafodaLista"/>
        <w:numPr>
          <w:ilvl w:val="1"/>
          <w:numId w:val="5"/>
        </w:numPr>
        <w:autoSpaceDE w:val="0"/>
        <w:autoSpaceDN w:val="0"/>
        <w:adjustRightInd w:val="0"/>
        <w:spacing w:line="276" w:lineRule="auto"/>
        <w:jc w:val="both"/>
        <w:rPr>
          <w:b/>
          <w:sz w:val="24"/>
          <w:szCs w:val="24"/>
        </w:rPr>
      </w:pPr>
      <w:r w:rsidRPr="00225731">
        <w:rPr>
          <w:sz w:val="24"/>
          <w:szCs w:val="24"/>
        </w:rPr>
        <w:t xml:space="preserve">As dúvidas quanto ao Processo Seletivo podem ser esclarecidas </w:t>
      </w:r>
      <w:r w:rsidRPr="00225731">
        <w:rPr>
          <w:noProof/>
          <w:sz w:val="24"/>
          <w:szCs w:val="24"/>
        </w:rPr>
        <w:t xml:space="preserve">pelo email: </w:t>
      </w:r>
      <w:hyperlink r:id="rId8" w:history="1">
        <w:proofErr w:type="spellStart"/>
        <w:r w:rsidRPr="002A75F7">
          <w:rPr>
            <w:rStyle w:val="Hyperlink"/>
            <w:color w:val="auto"/>
            <w:sz w:val="24"/>
            <w:szCs w:val="24"/>
          </w:rPr>
          <w:t>XXXXXXXX</w:t>
        </w:r>
      </w:hyperlink>
      <w:r w:rsidRPr="00225731">
        <w:rPr>
          <w:sz w:val="24"/>
          <w:szCs w:val="24"/>
          <w:highlight w:val="yellow"/>
        </w:rPr>
        <w:t>ou</w:t>
      </w:r>
      <w:proofErr w:type="spellEnd"/>
      <w:r w:rsidRPr="00225731">
        <w:rPr>
          <w:sz w:val="24"/>
          <w:szCs w:val="24"/>
          <w:highlight w:val="yellow"/>
        </w:rPr>
        <w:t xml:space="preserve"> pelo telefone (67) XXXXXXXX, no horário de segunda a sexta feira, exceto feriados, das XXX H à</w:t>
      </w:r>
      <w:r>
        <w:rPr>
          <w:sz w:val="24"/>
          <w:szCs w:val="24"/>
          <w:highlight w:val="yellow"/>
        </w:rPr>
        <w:t>s XXXX H e das XXXX H às XXXXX H</w:t>
      </w:r>
    </w:p>
    <w:p w:rsidR="00D476E6" w:rsidRPr="00D476E6" w:rsidRDefault="00175C17" w:rsidP="00401BF7">
      <w:pPr>
        <w:pStyle w:val="PargrafodaLista"/>
        <w:numPr>
          <w:ilvl w:val="1"/>
          <w:numId w:val="5"/>
        </w:numPr>
        <w:spacing w:line="276" w:lineRule="auto"/>
        <w:ind w:right="40"/>
        <w:jc w:val="both"/>
        <w:rPr>
          <w:i/>
          <w:sz w:val="24"/>
          <w:szCs w:val="24"/>
        </w:rPr>
      </w:pPr>
      <w:r w:rsidRPr="00065939">
        <w:rPr>
          <w:rFonts w:eastAsia="MS Mincho"/>
          <w:sz w:val="24"/>
          <w:szCs w:val="24"/>
        </w:rPr>
        <w:t>O Processo Seletivo destina-se a classificar candidatos portadores de diploma de graduação</w:t>
      </w:r>
      <w:r w:rsidR="00FA1DFC">
        <w:rPr>
          <w:rFonts w:eastAsia="MS Mincho"/>
          <w:sz w:val="24"/>
          <w:szCs w:val="24"/>
        </w:rPr>
        <w:t xml:space="preserve"> </w:t>
      </w:r>
      <w:r w:rsidRPr="007A7EDA">
        <w:rPr>
          <w:rFonts w:eastAsia="MS Mincho"/>
          <w:sz w:val="24"/>
          <w:szCs w:val="24"/>
        </w:rPr>
        <w:t xml:space="preserve">ou </w:t>
      </w:r>
      <w:proofErr w:type="spellStart"/>
      <w:r w:rsidRPr="007A7EDA">
        <w:rPr>
          <w:rFonts w:eastAsia="MS Mincho"/>
          <w:sz w:val="24"/>
          <w:szCs w:val="24"/>
        </w:rPr>
        <w:t>sequencial</w:t>
      </w:r>
      <w:proofErr w:type="spellEnd"/>
      <w:r w:rsidRPr="007A7EDA">
        <w:rPr>
          <w:rFonts w:eastAsia="MS Mincho"/>
          <w:sz w:val="24"/>
          <w:szCs w:val="24"/>
        </w:rPr>
        <w:t xml:space="preserve"> de formação </w:t>
      </w:r>
      <w:r w:rsidR="00CE31CC" w:rsidRPr="00CE31CC">
        <w:rPr>
          <w:rFonts w:eastAsia="MS Mincho"/>
          <w:sz w:val="24"/>
          <w:szCs w:val="24"/>
          <w:highlight w:val="yellow"/>
        </w:rPr>
        <w:t>na área XXXXX</w:t>
      </w:r>
      <w:r w:rsidR="00294AF5" w:rsidRPr="00294AF5">
        <w:rPr>
          <w:rFonts w:eastAsia="MS Mincho"/>
          <w:sz w:val="24"/>
          <w:szCs w:val="24"/>
          <w:highlight w:val="yellow"/>
        </w:rPr>
        <w:t>/todas as áreas</w:t>
      </w:r>
      <w:r w:rsidRPr="007A7EDA">
        <w:rPr>
          <w:rFonts w:eastAsia="MS Mincho"/>
          <w:sz w:val="24"/>
          <w:szCs w:val="24"/>
        </w:rPr>
        <w:t xml:space="preserve">, devidamente registrado, se obtido no Brasil, </w:t>
      </w:r>
      <w:r w:rsidR="00D476E6">
        <w:rPr>
          <w:rFonts w:eastAsia="MS Mincho"/>
          <w:sz w:val="24"/>
          <w:szCs w:val="24"/>
        </w:rPr>
        <w:t>ou</w:t>
      </w:r>
      <w:r w:rsidRPr="007A7EDA">
        <w:rPr>
          <w:rFonts w:eastAsia="MS Mincho"/>
          <w:sz w:val="24"/>
          <w:szCs w:val="24"/>
        </w:rPr>
        <w:t xml:space="preserve"> revalidado</w:t>
      </w:r>
      <w:r w:rsidR="00D476E6">
        <w:rPr>
          <w:rFonts w:eastAsia="MS Mincho"/>
          <w:sz w:val="24"/>
          <w:szCs w:val="24"/>
        </w:rPr>
        <w:t>,</w:t>
      </w:r>
      <w:r w:rsidRPr="007A7EDA">
        <w:rPr>
          <w:rFonts w:eastAsia="MS Mincho"/>
          <w:sz w:val="24"/>
          <w:szCs w:val="24"/>
        </w:rPr>
        <w:t xml:space="preserve"> se obtido no exterior.</w:t>
      </w:r>
    </w:p>
    <w:p w:rsidR="007A7EDA" w:rsidRPr="006955B7" w:rsidRDefault="001F6F95" w:rsidP="00401BF7">
      <w:pPr>
        <w:pStyle w:val="PargrafodaLista"/>
        <w:numPr>
          <w:ilvl w:val="2"/>
          <w:numId w:val="5"/>
        </w:numPr>
        <w:spacing w:line="276" w:lineRule="auto"/>
        <w:ind w:left="1418" w:right="40"/>
        <w:jc w:val="both"/>
        <w:rPr>
          <w:rFonts w:eastAsia="Calibri"/>
          <w:sz w:val="24"/>
          <w:szCs w:val="24"/>
        </w:rPr>
      </w:pPr>
      <w:r>
        <w:rPr>
          <w:rFonts w:eastAsia="MS Mincho"/>
          <w:sz w:val="24"/>
          <w:szCs w:val="24"/>
        </w:rPr>
        <w:t xml:space="preserve">Poderão participar do processo seletivo candidatos com </w:t>
      </w:r>
      <w:r w:rsidR="00D476E6" w:rsidRPr="006955B7">
        <w:rPr>
          <w:rFonts w:eastAsia="MS Mincho"/>
          <w:sz w:val="24"/>
          <w:szCs w:val="24"/>
        </w:rPr>
        <w:t>diplomas obtidos no exterior</w:t>
      </w:r>
      <w:r>
        <w:rPr>
          <w:rFonts w:eastAsia="MS Mincho"/>
          <w:sz w:val="24"/>
          <w:szCs w:val="24"/>
        </w:rPr>
        <w:t>,</w:t>
      </w:r>
      <w:r w:rsidR="00294AF5">
        <w:rPr>
          <w:rFonts w:eastAsia="MS Mincho"/>
          <w:sz w:val="24"/>
          <w:szCs w:val="24"/>
        </w:rPr>
        <w:t xml:space="preserve"> brasileiros ou estrangeiros,</w:t>
      </w:r>
      <w:r>
        <w:rPr>
          <w:rFonts w:eastAsia="MS Mincho"/>
          <w:sz w:val="24"/>
          <w:szCs w:val="24"/>
        </w:rPr>
        <w:t xml:space="preserve"> desde</w:t>
      </w:r>
      <w:r w:rsidR="00D476E6" w:rsidRPr="006955B7">
        <w:rPr>
          <w:rFonts w:eastAsia="MS Mincho"/>
          <w:sz w:val="24"/>
          <w:szCs w:val="24"/>
        </w:rPr>
        <w:t xml:space="preserve"> que est</w:t>
      </w:r>
      <w:r>
        <w:rPr>
          <w:rFonts w:eastAsia="MS Mincho"/>
          <w:sz w:val="24"/>
          <w:szCs w:val="24"/>
        </w:rPr>
        <w:t xml:space="preserve">ejam em processo de revalidação, sendo </w:t>
      </w:r>
      <w:r w:rsidRPr="006955B7">
        <w:rPr>
          <w:rFonts w:eastAsia="MS Mincho"/>
          <w:sz w:val="24"/>
          <w:szCs w:val="24"/>
        </w:rPr>
        <w:t xml:space="preserve">sua efetiva </w:t>
      </w:r>
      <w:proofErr w:type="spellStart"/>
      <w:r w:rsidRPr="006955B7">
        <w:rPr>
          <w:rFonts w:eastAsia="MS Mincho"/>
          <w:sz w:val="24"/>
          <w:szCs w:val="24"/>
        </w:rPr>
        <w:t>revalidaçãocondição</w:t>
      </w:r>
      <w:proofErr w:type="spellEnd"/>
      <w:r w:rsidRPr="006955B7">
        <w:rPr>
          <w:rFonts w:eastAsia="MS Mincho"/>
          <w:sz w:val="24"/>
          <w:szCs w:val="24"/>
        </w:rPr>
        <w:t xml:space="preserve"> </w:t>
      </w:r>
      <w:r>
        <w:rPr>
          <w:rFonts w:eastAsia="MS Mincho"/>
          <w:sz w:val="24"/>
          <w:szCs w:val="24"/>
        </w:rPr>
        <w:t xml:space="preserve">necessária </w:t>
      </w:r>
      <w:r w:rsidRPr="006955B7">
        <w:rPr>
          <w:rFonts w:eastAsia="MS Mincho"/>
          <w:sz w:val="24"/>
          <w:szCs w:val="24"/>
        </w:rPr>
        <w:t xml:space="preserve">para emissão do </w:t>
      </w:r>
      <w:r w:rsidRPr="006955B7">
        <w:rPr>
          <w:rFonts w:eastAsia="Calibri"/>
          <w:sz w:val="24"/>
          <w:szCs w:val="24"/>
        </w:rPr>
        <w:t xml:space="preserve">Certificado de </w:t>
      </w:r>
      <w:r>
        <w:rPr>
          <w:rFonts w:eastAsia="Calibri"/>
          <w:sz w:val="24"/>
          <w:szCs w:val="24"/>
        </w:rPr>
        <w:t>Especialista.</w:t>
      </w:r>
    </w:p>
    <w:p w:rsidR="00D476E6" w:rsidRPr="00FA1DFC" w:rsidRDefault="00D476E6" w:rsidP="00401BF7">
      <w:pPr>
        <w:pStyle w:val="PargrafodaLista"/>
        <w:numPr>
          <w:ilvl w:val="2"/>
          <w:numId w:val="5"/>
        </w:numPr>
        <w:spacing w:line="276" w:lineRule="auto"/>
        <w:ind w:left="1418" w:right="40"/>
        <w:jc w:val="both"/>
        <w:rPr>
          <w:rFonts w:eastAsia="Calibri"/>
          <w:sz w:val="24"/>
          <w:szCs w:val="24"/>
        </w:rPr>
      </w:pPr>
      <w:r w:rsidRPr="00896207">
        <w:rPr>
          <w:rFonts w:eastAsia="Calibri"/>
          <w:sz w:val="24"/>
          <w:szCs w:val="24"/>
        </w:rPr>
        <w:t xml:space="preserve">Excepcionalmente, poderão se submeter à seleção estudantes concluintes, mediante comprovação de ser estudante regular por meio de declaração da Coordenação do Curso de graduação e desde que a conclusão do curso seja </w:t>
      </w:r>
      <w:r w:rsidRPr="00FA1DFC">
        <w:rPr>
          <w:rFonts w:eastAsia="Calibri"/>
          <w:sz w:val="24"/>
          <w:szCs w:val="24"/>
        </w:rPr>
        <w:t>comprovada antes da data final do período de matrícula.</w:t>
      </w:r>
    </w:p>
    <w:p w:rsidR="00FA1DFC" w:rsidRPr="00FA1DFC" w:rsidRDefault="00FA1DFC" w:rsidP="00401BF7">
      <w:pPr>
        <w:pStyle w:val="PargrafodaLista"/>
        <w:numPr>
          <w:ilvl w:val="2"/>
          <w:numId w:val="5"/>
        </w:numPr>
        <w:spacing w:line="276" w:lineRule="auto"/>
        <w:ind w:left="1418" w:right="40"/>
        <w:jc w:val="both"/>
        <w:rPr>
          <w:rFonts w:eastAsia="Calibri"/>
          <w:sz w:val="24"/>
          <w:szCs w:val="24"/>
        </w:rPr>
      </w:pPr>
      <w:r w:rsidRPr="00FA1DFC">
        <w:rPr>
          <w:sz w:val="24"/>
          <w:szCs w:val="24"/>
        </w:rPr>
        <w:t xml:space="preserve">Os candidatos estrangeiros deverão estar cientes dos regulamentos e leis referentes à sua situação no </w:t>
      </w:r>
      <w:proofErr w:type="spellStart"/>
      <w:r w:rsidRPr="00FA1DFC">
        <w:rPr>
          <w:sz w:val="24"/>
          <w:szCs w:val="24"/>
        </w:rPr>
        <w:t>paíse</w:t>
      </w:r>
      <w:proofErr w:type="spellEnd"/>
      <w:r w:rsidRPr="00FA1DFC">
        <w:rPr>
          <w:sz w:val="24"/>
          <w:szCs w:val="24"/>
        </w:rPr>
        <w:t xml:space="preserve"> deverão, por ocasião da matrícula em cursos na modalidade presencial, apresentar visto de permanência no País que os habilitem a par</w:t>
      </w:r>
      <w:r>
        <w:rPr>
          <w:sz w:val="24"/>
          <w:szCs w:val="24"/>
        </w:rPr>
        <w:t>ti</w:t>
      </w:r>
      <w:r w:rsidRPr="00FA1DFC">
        <w:rPr>
          <w:sz w:val="24"/>
          <w:szCs w:val="24"/>
        </w:rPr>
        <w:t>cipar do Curso de Especialização.</w:t>
      </w:r>
    </w:p>
    <w:p w:rsidR="002A222A" w:rsidRPr="00FA1DFC" w:rsidRDefault="00FA1DFC" w:rsidP="00401BF7">
      <w:pPr>
        <w:pStyle w:val="PargrafodaLista"/>
        <w:numPr>
          <w:ilvl w:val="1"/>
          <w:numId w:val="5"/>
        </w:numPr>
        <w:spacing w:line="276" w:lineRule="auto"/>
        <w:ind w:right="40"/>
        <w:jc w:val="both"/>
        <w:rPr>
          <w:rFonts w:eastAsia="Calibri"/>
          <w:sz w:val="24"/>
          <w:szCs w:val="24"/>
        </w:rPr>
      </w:pPr>
      <w:r w:rsidRPr="00FA1DFC">
        <w:rPr>
          <w:sz w:val="24"/>
          <w:szCs w:val="24"/>
        </w:rPr>
        <w:t>O valor total de inves</w:t>
      </w:r>
      <w:r>
        <w:rPr>
          <w:sz w:val="24"/>
          <w:szCs w:val="24"/>
        </w:rPr>
        <w:t>ti</w:t>
      </w:r>
      <w:r w:rsidRPr="00FA1DFC">
        <w:rPr>
          <w:sz w:val="24"/>
          <w:szCs w:val="24"/>
        </w:rPr>
        <w:t xml:space="preserve">mento no curso será </w:t>
      </w:r>
      <w:r w:rsidRPr="00FA1DFC">
        <w:rPr>
          <w:sz w:val="24"/>
          <w:szCs w:val="24"/>
          <w:highlight w:val="yellow"/>
        </w:rPr>
        <w:t>de R$ XXXX,00 (escrever por extenso reais</w:t>
      </w:r>
      <w:r w:rsidRPr="00FA1DFC">
        <w:rPr>
          <w:sz w:val="24"/>
          <w:szCs w:val="24"/>
        </w:rPr>
        <w:t xml:space="preserve">) por acadêmico, dividido em </w:t>
      </w:r>
      <w:r w:rsidRPr="00FA1DFC">
        <w:rPr>
          <w:sz w:val="24"/>
          <w:szCs w:val="24"/>
          <w:highlight w:val="yellow"/>
        </w:rPr>
        <w:t xml:space="preserve">XX parcelas de R$ </w:t>
      </w:r>
      <w:r>
        <w:rPr>
          <w:sz w:val="24"/>
          <w:szCs w:val="24"/>
          <w:highlight w:val="yellow"/>
        </w:rPr>
        <w:t>XXX</w:t>
      </w:r>
      <w:r w:rsidRPr="00FA1DFC">
        <w:rPr>
          <w:sz w:val="24"/>
          <w:szCs w:val="24"/>
          <w:highlight w:val="yellow"/>
        </w:rPr>
        <w:t>,00 (</w:t>
      </w:r>
      <w:r>
        <w:rPr>
          <w:sz w:val="24"/>
          <w:szCs w:val="24"/>
          <w:highlight w:val="yellow"/>
        </w:rPr>
        <w:t>por extenso</w:t>
      </w:r>
      <w:r w:rsidRPr="00FA1DFC">
        <w:rPr>
          <w:sz w:val="24"/>
          <w:szCs w:val="24"/>
          <w:highlight w:val="yellow"/>
        </w:rPr>
        <w:t xml:space="preserve"> reais</w:t>
      </w:r>
      <w:r w:rsidRPr="00FA1DFC">
        <w:rPr>
          <w:sz w:val="24"/>
          <w:szCs w:val="24"/>
        </w:rPr>
        <w:t xml:space="preserve">), </w:t>
      </w:r>
      <w:r w:rsidRPr="00FA1DFC">
        <w:rPr>
          <w:sz w:val="24"/>
          <w:szCs w:val="24"/>
        </w:rPr>
        <w:lastRenderedPageBreak/>
        <w:t>além da taxa de inscrição</w:t>
      </w:r>
      <w:r w:rsidRPr="00FA1DFC">
        <w:rPr>
          <w:sz w:val="24"/>
          <w:szCs w:val="24"/>
          <w:highlight w:val="yellow"/>
        </w:rPr>
        <w:t>(se houver)</w:t>
      </w:r>
      <w:r>
        <w:rPr>
          <w:sz w:val="24"/>
          <w:szCs w:val="24"/>
        </w:rPr>
        <w:t xml:space="preserve"> </w:t>
      </w:r>
      <w:r w:rsidRPr="00FA1DFC">
        <w:rPr>
          <w:sz w:val="24"/>
          <w:szCs w:val="24"/>
        </w:rPr>
        <w:t xml:space="preserve">no valor </w:t>
      </w:r>
      <w:r w:rsidRPr="00FA1DFC">
        <w:rPr>
          <w:sz w:val="24"/>
          <w:szCs w:val="24"/>
          <w:highlight w:val="yellow"/>
        </w:rPr>
        <w:t>de R$ XX,00 (XXXXX reais</w:t>
      </w:r>
      <w:r w:rsidRPr="00FA1DFC">
        <w:rPr>
          <w:sz w:val="24"/>
          <w:szCs w:val="24"/>
        </w:rPr>
        <w:t>), exceto para as vagas des</w:t>
      </w:r>
      <w:r>
        <w:rPr>
          <w:sz w:val="24"/>
          <w:szCs w:val="24"/>
        </w:rPr>
        <w:t>ti</w:t>
      </w:r>
      <w:r w:rsidRPr="00FA1DFC">
        <w:rPr>
          <w:sz w:val="24"/>
          <w:szCs w:val="24"/>
        </w:rPr>
        <w:t>nadas a pessoas em situação de vulnerabilidade socioeconômica.</w:t>
      </w:r>
    </w:p>
    <w:p w:rsidR="00FA1DFC" w:rsidRPr="002A222A" w:rsidRDefault="00FA1DFC" w:rsidP="00FA1DFC">
      <w:pPr>
        <w:pStyle w:val="PargrafodaLista"/>
        <w:numPr>
          <w:ilvl w:val="1"/>
          <w:numId w:val="5"/>
        </w:numPr>
        <w:spacing w:line="276" w:lineRule="auto"/>
        <w:ind w:right="40"/>
        <w:jc w:val="both"/>
        <w:rPr>
          <w:rFonts w:eastAsia="Calibri"/>
          <w:sz w:val="24"/>
          <w:szCs w:val="24"/>
        </w:rPr>
      </w:pPr>
      <w:r w:rsidRPr="00065939">
        <w:rPr>
          <w:rFonts w:eastAsia="MS Mincho"/>
          <w:sz w:val="24"/>
          <w:szCs w:val="24"/>
        </w:rPr>
        <w:t>A área de concentração do Curso é</w:t>
      </w:r>
      <w:r>
        <w:rPr>
          <w:rFonts w:eastAsia="MS Mincho"/>
          <w:sz w:val="24"/>
          <w:szCs w:val="24"/>
        </w:rPr>
        <w:t xml:space="preserve"> </w:t>
      </w:r>
      <w:proofErr w:type="spellStart"/>
      <w:r w:rsidRPr="005548AF">
        <w:rPr>
          <w:rFonts w:eastAsia="MS Mincho"/>
          <w:sz w:val="24"/>
          <w:szCs w:val="24"/>
          <w:highlight w:val="yellow"/>
        </w:rPr>
        <w:t>xxxxx</w:t>
      </w:r>
      <w:proofErr w:type="spellEnd"/>
    </w:p>
    <w:p w:rsidR="002A222A" w:rsidRPr="002A222A" w:rsidRDefault="00921D91" w:rsidP="00401BF7">
      <w:pPr>
        <w:pStyle w:val="PargrafodaLista"/>
        <w:numPr>
          <w:ilvl w:val="1"/>
          <w:numId w:val="5"/>
        </w:numPr>
        <w:spacing w:line="276" w:lineRule="auto"/>
        <w:ind w:right="40"/>
        <w:jc w:val="both"/>
        <w:rPr>
          <w:rFonts w:eastAsia="Calibri"/>
          <w:sz w:val="24"/>
          <w:szCs w:val="24"/>
        </w:rPr>
      </w:pPr>
      <w:r>
        <w:rPr>
          <w:sz w:val="24"/>
          <w:szCs w:val="24"/>
        </w:rPr>
        <w:t xml:space="preserve">O curso será oferecido na modalidade </w:t>
      </w:r>
      <w:r w:rsidRPr="00FA1DFC">
        <w:rPr>
          <w:sz w:val="24"/>
          <w:szCs w:val="24"/>
          <w:highlight w:val="yellow"/>
        </w:rPr>
        <w:t>a distância</w:t>
      </w:r>
      <w:r w:rsidRPr="00921D91">
        <w:rPr>
          <w:sz w:val="24"/>
          <w:szCs w:val="24"/>
          <w:highlight w:val="yellow"/>
        </w:rPr>
        <w:t xml:space="preserve">, de forma </w:t>
      </w:r>
      <w:proofErr w:type="spellStart"/>
      <w:r>
        <w:rPr>
          <w:sz w:val="24"/>
          <w:szCs w:val="24"/>
          <w:highlight w:val="yellow"/>
        </w:rPr>
        <w:t>XXX</w:t>
      </w:r>
      <w:r w:rsidRPr="00921D91">
        <w:rPr>
          <w:sz w:val="24"/>
          <w:szCs w:val="24"/>
          <w:highlight w:val="yellow"/>
        </w:rPr>
        <w:t>síncrona</w:t>
      </w:r>
      <w:proofErr w:type="spellEnd"/>
      <w:r w:rsidRPr="00921D91">
        <w:rPr>
          <w:sz w:val="24"/>
          <w:szCs w:val="24"/>
          <w:highlight w:val="yellow"/>
        </w:rPr>
        <w:t>/</w:t>
      </w:r>
      <w:proofErr w:type="spellStart"/>
      <w:r w:rsidRPr="00921D91">
        <w:rPr>
          <w:sz w:val="24"/>
          <w:szCs w:val="24"/>
          <w:highlight w:val="yellow"/>
        </w:rPr>
        <w:t>assíncrona</w:t>
      </w:r>
      <w:r>
        <w:rPr>
          <w:sz w:val="24"/>
          <w:szCs w:val="24"/>
          <w:highlight w:val="yellow"/>
        </w:rPr>
        <w:t>XX</w:t>
      </w:r>
      <w:r w:rsidR="002A222A" w:rsidRPr="002A222A">
        <w:rPr>
          <w:sz w:val="24"/>
          <w:szCs w:val="24"/>
          <w:highlight w:val="yellow"/>
        </w:rPr>
        <w:t>por</w:t>
      </w:r>
      <w:proofErr w:type="spellEnd"/>
      <w:r w:rsidR="002A222A" w:rsidRPr="002A222A">
        <w:rPr>
          <w:sz w:val="24"/>
          <w:szCs w:val="24"/>
          <w:highlight w:val="yellow"/>
        </w:rPr>
        <w:t xml:space="preserve"> meio do Ambiente Virtual de Aprendizagem AVA (www.ava.ufms.br) e encontros eventuais no </w:t>
      </w:r>
      <w:proofErr w:type="spellStart"/>
      <w:r w:rsidR="002A222A" w:rsidRPr="002A222A">
        <w:rPr>
          <w:sz w:val="24"/>
          <w:szCs w:val="24"/>
          <w:highlight w:val="yellow"/>
        </w:rPr>
        <w:t>google</w:t>
      </w:r>
      <w:proofErr w:type="spellEnd"/>
      <w:r w:rsidR="002A222A" w:rsidRPr="002A222A">
        <w:rPr>
          <w:sz w:val="24"/>
          <w:szCs w:val="24"/>
          <w:highlight w:val="yellow"/>
        </w:rPr>
        <w:t xml:space="preserve"> </w:t>
      </w:r>
      <w:proofErr w:type="spellStart"/>
      <w:r w:rsidR="002A222A" w:rsidRPr="002A222A">
        <w:rPr>
          <w:sz w:val="24"/>
          <w:szCs w:val="24"/>
          <w:highlight w:val="yellow"/>
        </w:rPr>
        <w:t>meet</w:t>
      </w:r>
      <w:proofErr w:type="spellEnd"/>
      <w:r w:rsidR="002A222A" w:rsidRPr="002A222A">
        <w:rPr>
          <w:sz w:val="24"/>
          <w:szCs w:val="24"/>
        </w:rPr>
        <w:t>, de acordo com o calendário do curso</w:t>
      </w:r>
      <w:r>
        <w:rPr>
          <w:sz w:val="24"/>
          <w:szCs w:val="24"/>
        </w:rPr>
        <w:t>.</w:t>
      </w:r>
    </w:p>
    <w:p w:rsidR="00F966A8" w:rsidRPr="00F966A8" w:rsidRDefault="00F966A8" w:rsidP="00401BF7">
      <w:pPr>
        <w:pStyle w:val="PargrafodaLista"/>
        <w:numPr>
          <w:ilvl w:val="1"/>
          <w:numId w:val="5"/>
        </w:numPr>
        <w:spacing w:line="276" w:lineRule="auto"/>
        <w:ind w:right="40"/>
        <w:jc w:val="both"/>
        <w:rPr>
          <w:rFonts w:eastAsia="Calibri"/>
          <w:sz w:val="24"/>
          <w:szCs w:val="24"/>
        </w:rPr>
      </w:pPr>
      <w:r w:rsidRPr="00F966A8">
        <w:rPr>
          <w:rFonts w:eastAsia="MS Mincho"/>
          <w:sz w:val="24"/>
          <w:szCs w:val="24"/>
        </w:rPr>
        <w:t xml:space="preserve">Vigora, em todos os efeitos deste Edital, o horário </w:t>
      </w:r>
      <w:r>
        <w:rPr>
          <w:rFonts w:eastAsia="MS Mincho"/>
          <w:sz w:val="24"/>
          <w:szCs w:val="24"/>
        </w:rPr>
        <w:t xml:space="preserve">oficial </w:t>
      </w:r>
      <w:r w:rsidRPr="00F966A8">
        <w:rPr>
          <w:rFonts w:eastAsia="MS Mincho"/>
          <w:sz w:val="24"/>
          <w:szCs w:val="24"/>
        </w:rPr>
        <w:t>do Estado de Mato Grosso do Sul.</w:t>
      </w:r>
    </w:p>
    <w:p w:rsidR="007A7EDA" w:rsidRPr="00065939" w:rsidRDefault="007A7EDA" w:rsidP="00401BF7">
      <w:pPr>
        <w:numPr>
          <w:ilvl w:val="1"/>
          <w:numId w:val="5"/>
        </w:numPr>
        <w:spacing w:line="276" w:lineRule="auto"/>
        <w:jc w:val="both"/>
        <w:rPr>
          <w:rFonts w:eastAsia="MS Mincho"/>
          <w:color w:val="000000"/>
          <w:sz w:val="24"/>
          <w:szCs w:val="24"/>
        </w:rPr>
      </w:pPr>
      <w:r w:rsidRPr="00065939">
        <w:rPr>
          <w:rFonts w:eastAsia="MS Mincho"/>
          <w:sz w:val="24"/>
          <w:szCs w:val="24"/>
        </w:rPr>
        <w:t xml:space="preserve">As despesas com a participação no Processo Seletivo correrão por conta do candidato, que não terá direito a alojamento, alimentação, transporte e/ou ressarcimento de despesas por parte da UFMS. </w:t>
      </w:r>
    </w:p>
    <w:p w:rsidR="007A7EDA" w:rsidRDefault="007A7EDA" w:rsidP="002F4112">
      <w:pPr>
        <w:spacing w:line="276" w:lineRule="auto"/>
        <w:ind w:left="360" w:right="40"/>
        <w:jc w:val="both"/>
        <w:rPr>
          <w:rFonts w:eastAsia="Calibri"/>
          <w:sz w:val="24"/>
          <w:szCs w:val="24"/>
        </w:rPr>
      </w:pPr>
    </w:p>
    <w:p w:rsidR="000C087A" w:rsidRDefault="000C087A" w:rsidP="002F4112">
      <w:pPr>
        <w:spacing w:line="276" w:lineRule="auto"/>
        <w:ind w:left="360" w:right="40"/>
        <w:jc w:val="both"/>
        <w:rPr>
          <w:rFonts w:eastAsia="Calibri"/>
          <w:sz w:val="24"/>
          <w:szCs w:val="24"/>
        </w:rPr>
      </w:pPr>
    </w:p>
    <w:p w:rsidR="000C087A" w:rsidRDefault="000C087A" w:rsidP="002F4112">
      <w:pPr>
        <w:spacing w:line="276" w:lineRule="auto"/>
        <w:ind w:left="360" w:right="40"/>
        <w:jc w:val="both"/>
        <w:rPr>
          <w:rFonts w:eastAsia="Calibri"/>
          <w:sz w:val="24"/>
          <w:szCs w:val="24"/>
        </w:rPr>
      </w:pPr>
    </w:p>
    <w:p w:rsidR="00EF4C51" w:rsidRPr="000C087A" w:rsidRDefault="00E94ADC" w:rsidP="00401BF7">
      <w:pPr>
        <w:pStyle w:val="PargrafodaLista"/>
        <w:numPr>
          <w:ilvl w:val="0"/>
          <w:numId w:val="5"/>
        </w:numPr>
        <w:autoSpaceDE w:val="0"/>
        <w:autoSpaceDN w:val="0"/>
        <w:adjustRightInd w:val="0"/>
        <w:spacing w:line="276" w:lineRule="auto"/>
        <w:jc w:val="both"/>
        <w:rPr>
          <w:b/>
          <w:sz w:val="24"/>
          <w:szCs w:val="24"/>
        </w:rPr>
      </w:pPr>
      <w:r>
        <w:rPr>
          <w:b/>
          <w:color w:val="000000"/>
          <w:sz w:val="24"/>
          <w:szCs w:val="24"/>
        </w:rPr>
        <w:t>DO CRONOGRAMA</w:t>
      </w:r>
    </w:p>
    <w:p w:rsidR="000C087A" w:rsidRPr="000C087A" w:rsidRDefault="000C087A" w:rsidP="000C087A">
      <w:pPr>
        <w:pStyle w:val="PargrafodaLista"/>
        <w:autoSpaceDE w:val="0"/>
        <w:autoSpaceDN w:val="0"/>
        <w:adjustRightInd w:val="0"/>
        <w:spacing w:line="276" w:lineRule="auto"/>
        <w:jc w:val="both"/>
        <w:rPr>
          <w:b/>
          <w:sz w:val="24"/>
          <w:szCs w:val="24"/>
        </w:rPr>
      </w:pPr>
    </w:p>
    <w:p w:rsidR="00937FE4" w:rsidRPr="00D602C8" w:rsidRDefault="000C087A" w:rsidP="00401BF7">
      <w:pPr>
        <w:pStyle w:val="PargrafodaLista"/>
        <w:numPr>
          <w:ilvl w:val="1"/>
          <w:numId w:val="5"/>
        </w:numPr>
        <w:autoSpaceDE w:val="0"/>
        <w:autoSpaceDN w:val="0"/>
        <w:adjustRightInd w:val="0"/>
        <w:spacing w:line="276" w:lineRule="auto"/>
        <w:jc w:val="both"/>
        <w:rPr>
          <w:b/>
          <w:sz w:val="24"/>
          <w:szCs w:val="24"/>
        </w:rPr>
      </w:pPr>
      <w:r w:rsidRPr="00115F87">
        <w:rPr>
          <w:rFonts w:eastAsia="MS Mincho"/>
          <w:sz w:val="24"/>
          <w:szCs w:val="24"/>
        </w:rPr>
        <w:t>A divulgação oficial das informações</w:t>
      </w:r>
      <w:r>
        <w:rPr>
          <w:rFonts w:eastAsia="MS Mincho"/>
          <w:sz w:val="24"/>
          <w:szCs w:val="24"/>
        </w:rPr>
        <w:t xml:space="preserve"> e resultados</w:t>
      </w:r>
      <w:r w:rsidRPr="00115F87">
        <w:rPr>
          <w:rFonts w:eastAsia="MS Mincho"/>
          <w:sz w:val="24"/>
          <w:szCs w:val="24"/>
        </w:rPr>
        <w:t xml:space="preserve"> referentes a este </w:t>
      </w:r>
      <w:r>
        <w:rPr>
          <w:rFonts w:eastAsia="MS Mincho"/>
          <w:sz w:val="24"/>
          <w:szCs w:val="24"/>
        </w:rPr>
        <w:t>Processo Seletivo</w:t>
      </w:r>
      <w:r w:rsidRPr="00115F87">
        <w:rPr>
          <w:rFonts w:eastAsia="MS Mincho"/>
          <w:sz w:val="24"/>
          <w:szCs w:val="24"/>
        </w:rPr>
        <w:t xml:space="preserve"> dar-se-á pela </w:t>
      </w:r>
      <w:r>
        <w:rPr>
          <w:rFonts w:eastAsia="MS Mincho"/>
          <w:sz w:val="24"/>
          <w:szCs w:val="24"/>
        </w:rPr>
        <w:t>publica</w:t>
      </w:r>
      <w:r w:rsidRPr="00115F87">
        <w:rPr>
          <w:rFonts w:eastAsia="MS Mincho"/>
          <w:sz w:val="24"/>
          <w:szCs w:val="24"/>
        </w:rPr>
        <w:t xml:space="preserve">ção no endereço </w:t>
      </w:r>
      <w:proofErr w:type="spellStart"/>
      <w:r w:rsidRPr="00115F87">
        <w:rPr>
          <w:rFonts w:eastAsia="MS Mincho"/>
          <w:sz w:val="24"/>
          <w:szCs w:val="24"/>
        </w:rPr>
        <w:t>eletrônico</w:t>
      </w:r>
      <w:r w:rsidRPr="00115F87">
        <w:rPr>
          <w:rFonts w:eastAsia="MS Mincho"/>
          <w:sz w:val="24"/>
          <w:szCs w:val="24"/>
          <w:highlight w:val="yellow"/>
        </w:rPr>
        <w:t>XXXX</w:t>
      </w:r>
      <w:r w:rsidR="00B71849" w:rsidRPr="00E36C09">
        <w:rPr>
          <w:rFonts w:eastAsia="MS Mincho"/>
          <w:sz w:val="24"/>
          <w:szCs w:val="24"/>
          <w:highlight w:val="yellow"/>
        </w:rPr>
        <w:t>site</w:t>
      </w:r>
      <w:proofErr w:type="spellEnd"/>
      <w:r w:rsidR="00B71849" w:rsidRPr="00E36C09">
        <w:rPr>
          <w:rFonts w:eastAsia="MS Mincho"/>
          <w:sz w:val="24"/>
          <w:szCs w:val="24"/>
          <w:highlight w:val="yellow"/>
        </w:rPr>
        <w:t xml:space="preserve"> do Curso/Unidade ou </w:t>
      </w:r>
      <w:proofErr w:type="spellStart"/>
      <w:r w:rsidR="00B71849" w:rsidRPr="00E36C09">
        <w:rPr>
          <w:rFonts w:eastAsia="MS Mincho"/>
          <w:sz w:val="24"/>
          <w:szCs w:val="24"/>
          <w:highlight w:val="yellow"/>
        </w:rPr>
        <w:t>Campu</w:t>
      </w:r>
      <w:r w:rsidR="00E70728">
        <w:rPr>
          <w:rFonts w:eastAsia="MS Mincho"/>
          <w:sz w:val="24"/>
          <w:szCs w:val="24"/>
          <w:highlight w:val="yellow"/>
        </w:rPr>
        <w:t>s</w:t>
      </w:r>
      <w:r w:rsidRPr="00115F87">
        <w:rPr>
          <w:rFonts w:eastAsia="MS Mincho"/>
          <w:sz w:val="24"/>
          <w:szCs w:val="24"/>
          <w:highlight w:val="yellow"/>
        </w:rPr>
        <w:t>XXXX</w:t>
      </w:r>
      <w:proofErr w:type="spellEnd"/>
      <w:r w:rsidR="002E5E8E" w:rsidRPr="00B71849">
        <w:rPr>
          <w:rFonts w:eastAsia="MS Mincho"/>
          <w:color w:val="FF0000"/>
          <w:sz w:val="24"/>
          <w:szCs w:val="24"/>
        </w:rPr>
        <w:t xml:space="preserve">, </w:t>
      </w:r>
      <w:r w:rsidR="002E5E8E">
        <w:rPr>
          <w:rFonts w:eastAsia="MS Mincho"/>
          <w:sz w:val="24"/>
          <w:szCs w:val="24"/>
        </w:rPr>
        <w:t>nas datas estabelecidas abaixo</w:t>
      </w:r>
      <w:r>
        <w:rPr>
          <w:rFonts w:eastAsia="MS Mincho"/>
          <w:sz w:val="24"/>
          <w:szCs w:val="24"/>
        </w:rPr>
        <w:t>.</w:t>
      </w:r>
      <w:r w:rsidR="002A222A" w:rsidRPr="002A222A">
        <w:rPr>
          <w:rFonts w:eastAsia="MS Mincho"/>
          <w:color w:val="FF0000"/>
          <w:sz w:val="24"/>
          <w:szCs w:val="24"/>
        </w:rPr>
        <w:t xml:space="preserve">ATENÇÃO: </w:t>
      </w:r>
      <w:r w:rsidR="002A222A">
        <w:rPr>
          <w:rFonts w:eastAsia="MS Mincho"/>
          <w:color w:val="FF0000"/>
          <w:sz w:val="24"/>
          <w:szCs w:val="24"/>
        </w:rPr>
        <w:t xml:space="preserve">a </w:t>
      </w:r>
      <w:r w:rsidR="00343EB0" w:rsidRPr="00B71849">
        <w:rPr>
          <w:rFonts w:eastAsia="MS Mincho"/>
          <w:color w:val="FF0000"/>
          <w:sz w:val="24"/>
          <w:szCs w:val="24"/>
        </w:rPr>
        <w:t>elaboração e divulgação</w:t>
      </w:r>
      <w:r w:rsidR="00343EB0">
        <w:rPr>
          <w:rFonts w:eastAsia="MS Mincho"/>
          <w:color w:val="FF0000"/>
          <w:sz w:val="24"/>
          <w:szCs w:val="24"/>
        </w:rPr>
        <w:t xml:space="preserve"> dos</w:t>
      </w:r>
      <w:r w:rsidR="002A222A">
        <w:rPr>
          <w:rFonts w:eastAsia="MS Mincho"/>
          <w:color w:val="FF0000"/>
          <w:sz w:val="24"/>
          <w:szCs w:val="24"/>
        </w:rPr>
        <w:t xml:space="preserve"> editais de</w:t>
      </w:r>
      <w:r w:rsidR="00FA1DFC">
        <w:rPr>
          <w:rFonts w:eastAsia="MS Mincho"/>
          <w:color w:val="FF0000"/>
          <w:sz w:val="24"/>
          <w:szCs w:val="24"/>
        </w:rPr>
        <w:t xml:space="preserve"> </w:t>
      </w:r>
      <w:r w:rsidR="00343EB0" w:rsidRPr="00B71849">
        <w:rPr>
          <w:rFonts w:eastAsia="MS Mincho"/>
          <w:color w:val="FF0000"/>
          <w:sz w:val="24"/>
          <w:szCs w:val="24"/>
        </w:rPr>
        <w:t>resultados</w:t>
      </w:r>
      <w:r w:rsidR="00343EB0">
        <w:rPr>
          <w:rFonts w:eastAsia="MS Mincho"/>
          <w:color w:val="FF0000"/>
          <w:sz w:val="24"/>
          <w:szCs w:val="24"/>
        </w:rPr>
        <w:t xml:space="preserve"> de inscrições, etapas</w:t>
      </w:r>
      <w:r w:rsidR="00E70728">
        <w:rPr>
          <w:rFonts w:eastAsia="MS Mincho"/>
          <w:color w:val="FF0000"/>
          <w:sz w:val="24"/>
          <w:szCs w:val="24"/>
        </w:rPr>
        <w:t xml:space="preserve">, </w:t>
      </w:r>
      <w:r w:rsidR="00343EB0" w:rsidRPr="00B71849">
        <w:rPr>
          <w:rFonts w:eastAsia="MS Mincho"/>
          <w:color w:val="FF0000"/>
          <w:sz w:val="24"/>
          <w:szCs w:val="24"/>
        </w:rPr>
        <w:t>recursos</w:t>
      </w:r>
      <w:r w:rsidR="00E70728">
        <w:rPr>
          <w:rFonts w:eastAsia="MS Mincho"/>
          <w:color w:val="FF0000"/>
          <w:sz w:val="24"/>
          <w:szCs w:val="24"/>
        </w:rPr>
        <w:t xml:space="preserve"> e resultado final</w:t>
      </w:r>
      <w:r w:rsidR="00343EB0" w:rsidRPr="00B71849">
        <w:rPr>
          <w:rFonts w:eastAsia="MS Mincho"/>
          <w:color w:val="FF0000"/>
          <w:sz w:val="24"/>
          <w:szCs w:val="24"/>
        </w:rPr>
        <w:t xml:space="preserve"> é responsabilidade do Curso</w:t>
      </w:r>
      <w:r w:rsidR="00344C98">
        <w:rPr>
          <w:rFonts w:eastAsia="MS Mincho"/>
          <w:color w:val="FF0000"/>
          <w:sz w:val="24"/>
          <w:szCs w:val="24"/>
        </w:rPr>
        <w:t xml:space="preserve"> e devem ser divulgados no sit</w:t>
      </w:r>
      <w:r w:rsidR="00E70728">
        <w:rPr>
          <w:rFonts w:eastAsia="MS Mincho"/>
          <w:color w:val="FF0000"/>
          <w:sz w:val="24"/>
          <w:szCs w:val="24"/>
        </w:rPr>
        <w:t>e do Curso/</w:t>
      </w:r>
      <w:r w:rsidR="00344C98">
        <w:rPr>
          <w:rFonts w:eastAsia="MS Mincho"/>
          <w:color w:val="FF0000"/>
          <w:sz w:val="24"/>
          <w:szCs w:val="24"/>
        </w:rPr>
        <w:t>Unidade</w:t>
      </w:r>
      <w:r w:rsidR="00343EB0" w:rsidRPr="00B71849">
        <w:rPr>
          <w:rFonts w:eastAsia="MS Mincho"/>
          <w:color w:val="FF0000"/>
          <w:sz w:val="24"/>
          <w:szCs w:val="24"/>
        </w:rPr>
        <w:t>)</w:t>
      </w:r>
    </w:p>
    <w:p w:rsidR="00D602C8" w:rsidRPr="00D602C8" w:rsidRDefault="00D602C8" w:rsidP="00D602C8">
      <w:pPr>
        <w:autoSpaceDE w:val="0"/>
        <w:autoSpaceDN w:val="0"/>
        <w:adjustRightInd w:val="0"/>
        <w:spacing w:line="276" w:lineRule="auto"/>
        <w:ind w:left="360"/>
        <w:jc w:val="both"/>
        <w:rPr>
          <w:b/>
          <w:sz w:val="24"/>
          <w:szCs w:val="24"/>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39"/>
        <w:gridCol w:w="6775"/>
      </w:tblGrid>
      <w:tr w:rsidR="00EF4C51" w:rsidRPr="00183385" w:rsidTr="00EB360F">
        <w:tc>
          <w:tcPr>
            <w:tcW w:w="2439" w:type="dxa"/>
            <w:shd w:val="clear" w:color="auto" w:fill="BDD6EE"/>
            <w:vAlign w:val="center"/>
          </w:tcPr>
          <w:p w:rsidR="00EF4C51" w:rsidRPr="00EF4C51" w:rsidRDefault="00EF4C51" w:rsidP="00C74434">
            <w:pPr>
              <w:spacing w:line="360" w:lineRule="auto"/>
              <w:jc w:val="center"/>
            </w:pPr>
            <w:r w:rsidRPr="00EF4C51">
              <w:rPr>
                <w:b/>
                <w:bCs/>
              </w:rPr>
              <w:t>DATA</w:t>
            </w:r>
          </w:p>
        </w:tc>
        <w:tc>
          <w:tcPr>
            <w:tcW w:w="6775" w:type="dxa"/>
            <w:shd w:val="clear" w:color="auto" w:fill="BDD6EE"/>
          </w:tcPr>
          <w:p w:rsidR="00EF4C51" w:rsidRPr="00EF4C51" w:rsidRDefault="00EF4C51" w:rsidP="00C74434">
            <w:pPr>
              <w:spacing w:line="360" w:lineRule="auto"/>
              <w:jc w:val="center"/>
            </w:pPr>
            <w:r w:rsidRPr="00EF4C51">
              <w:rPr>
                <w:b/>
                <w:bCs/>
              </w:rPr>
              <w:t>ATIVIDADE</w:t>
            </w:r>
          </w:p>
        </w:tc>
      </w:tr>
      <w:tr w:rsidR="00EF4C51" w:rsidRPr="00183385" w:rsidTr="00EB360F">
        <w:tc>
          <w:tcPr>
            <w:tcW w:w="2439" w:type="dxa"/>
            <w:vAlign w:val="center"/>
          </w:tcPr>
          <w:p w:rsidR="00EF4C51" w:rsidRPr="00EF4C51" w:rsidRDefault="002A222A" w:rsidP="00C74434">
            <w:pPr>
              <w:spacing w:line="360" w:lineRule="auto"/>
            </w:pPr>
            <w:r>
              <w:t xml:space="preserve">As 00:00 do dia </w:t>
            </w:r>
            <w:r w:rsidR="00EF4C51" w:rsidRPr="00EB360F">
              <w:rPr>
                <w:highlight w:val="yellow"/>
              </w:rPr>
              <w:t>XX/XX/XXXX</w:t>
            </w:r>
          </w:p>
        </w:tc>
        <w:tc>
          <w:tcPr>
            <w:tcW w:w="6775" w:type="dxa"/>
            <w:shd w:val="clear" w:color="auto" w:fill="auto"/>
          </w:tcPr>
          <w:p w:rsidR="00EF4C51" w:rsidRPr="00EF4C51" w:rsidRDefault="00EF4C51" w:rsidP="00EB75D0">
            <w:pPr>
              <w:spacing w:line="360" w:lineRule="auto"/>
              <w:jc w:val="both"/>
            </w:pPr>
            <w:r w:rsidRPr="00EF4C51">
              <w:rPr>
                <w:bCs/>
              </w:rPr>
              <w:t xml:space="preserve">Abertura do período de inscrições e envio dos documentos </w:t>
            </w:r>
            <w:r w:rsidR="00B84C78">
              <w:rPr>
                <w:bCs/>
              </w:rPr>
              <w:t xml:space="preserve">pelo site </w:t>
            </w:r>
            <w:hyperlink r:id="rId9" w:history="1">
              <w:r w:rsidR="00D602C8">
                <w:rPr>
                  <w:rStyle w:val="Hyperlink"/>
                </w:rPr>
                <w:t>https://posgraduacao.ufms.br/portal</w:t>
              </w:r>
            </w:hyperlink>
          </w:p>
        </w:tc>
      </w:tr>
      <w:tr w:rsidR="00EF4C51" w:rsidRPr="00183385" w:rsidTr="00EB360F">
        <w:tc>
          <w:tcPr>
            <w:tcW w:w="2439" w:type="dxa"/>
            <w:vAlign w:val="center"/>
          </w:tcPr>
          <w:p w:rsidR="00EF4C51" w:rsidRPr="00EF4C51" w:rsidRDefault="00EB360F" w:rsidP="00C74434">
            <w:pPr>
              <w:spacing w:line="360" w:lineRule="auto"/>
              <w:rPr>
                <w:color w:val="FF0000"/>
              </w:rPr>
            </w:pPr>
            <w:r w:rsidRPr="00EB360F">
              <w:rPr>
                <w:color w:val="000000" w:themeColor="text1"/>
                <w:highlight w:val="yellow"/>
              </w:rPr>
              <w:t>Até as 23:59 do dia XX/XX0XXXX</w:t>
            </w:r>
          </w:p>
        </w:tc>
        <w:tc>
          <w:tcPr>
            <w:tcW w:w="6775" w:type="dxa"/>
            <w:shd w:val="clear" w:color="auto" w:fill="auto"/>
          </w:tcPr>
          <w:p w:rsidR="00EF4C51" w:rsidRPr="00EF4C51" w:rsidRDefault="00D077E0" w:rsidP="00C74434">
            <w:pPr>
              <w:spacing w:line="360" w:lineRule="auto"/>
              <w:jc w:val="both"/>
              <w:rPr>
                <w:b/>
                <w:bCs/>
                <w:color w:val="000000"/>
              </w:rPr>
            </w:pPr>
            <w:r w:rsidRPr="00EF4C51">
              <w:rPr>
                <w:b/>
                <w:bCs/>
                <w:color w:val="000000"/>
              </w:rPr>
              <w:t xml:space="preserve">Término do período das inscrições e envio </w:t>
            </w:r>
            <w:r>
              <w:rPr>
                <w:b/>
                <w:bCs/>
                <w:color w:val="000000"/>
              </w:rPr>
              <w:t>dos</w:t>
            </w:r>
            <w:r w:rsidR="00B84C78">
              <w:rPr>
                <w:b/>
                <w:bCs/>
                <w:color w:val="000000"/>
              </w:rPr>
              <w:t xml:space="preserve"> documentos pelo site </w:t>
            </w:r>
            <w:hyperlink r:id="rId10" w:history="1">
              <w:r w:rsidR="00B84C78">
                <w:rPr>
                  <w:rStyle w:val="Hyperlink"/>
                </w:rPr>
                <w:t>https://posgraduacao.ufms.br/portal</w:t>
              </w:r>
            </w:hyperlink>
          </w:p>
        </w:tc>
      </w:tr>
      <w:tr w:rsidR="00EF4C51" w:rsidRPr="00183385" w:rsidTr="00EB360F">
        <w:tc>
          <w:tcPr>
            <w:tcW w:w="2439" w:type="dxa"/>
            <w:vAlign w:val="center"/>
          </w:tcPr>
          <w:p w:rsidR="00EF4C51" w:rsidRPr="00EF4C51" w:rsidRDefault="00EF4C51" w:rsidP="00C74434">
            <w:pPr>
              <w:spacing w:line="360" w:lineRule="auto"/>
            </w:pPr>
          </w:p>
        </w:tc>
        <w:tc>
          <w:tcPr>
            <w:tcW w:w="6775" w:type="dxa"/>
          </w:tcPr>
          <w:p w:rsidR="00EF4C51" w:rsidRPr="00EF4C51" w:rsidRDefault="00EF4C51" w:rsidP="000E2CC6">
            <w:pPr>
              <w:spacing w:line="360" w:lineRule="auto"/>
              <w:jc w:val="both"/>
            </w:pPr>
            <w:r w:rsidRPr="00EF4C51">
              <w:t xml:space="preserve">Publicação </w:t>
            </w:r>
            <w:r w:rsidR="000E2CC6">
              <w:t>do</w:t>
            </w:r>
            <w:r w:rsidRPr="00EF4C51">
              <w:t xml:space="preserve"> resultado</w:t>
            </w:r>
            <w:r w:rsidR="000E2CC6">
              <w:t xml:space="preserve"> preliminar</w:t>
            </w:r>
            <w:r w:rsidRPr="00EF4C51">
              <w:t xml:space="preserve"> das inscrições deferidas e indeferidas</w:t>
            </w:r>
          </w:p>
        </w:tc>
      </w:tr>
      <w:tr w:rsidR="00EF4C51" w:rsidRPr="00183385" w:rsidTr="00EB360F">
        <w:tc>
          <w:tcPr>
            <w:tcW w:w="2439" w:type="dxa"/>
            <w:vAlign w:val="center"/>
          </w:tcPr>
          <w:p w:rsidR="00EF4C51" w:rsidRPr="00EF4C51" w:rsidRDefault="00EB360F" w:rsidP="00EB360F">
            <w:pPr>
              <w:spacing w:line="360" w:lineRule="auto"/>
            </w:pPr>
            <w:r>
              <w:t xml:space="preserve">entre as </w:t>
            </w:r>
            <w:proofErr w:type="spellStart"/>
            <w:r w:rsidRPr="00EB360F">
              <w:rPr>
                <w:highlight w:val="yellow"/>
              </w:rPr>
              <w:t>X</w:t>
            </w:r>
            <w:r>
              <w:rPr>
                <w:highlight w:val="yellow"/>
              </w:rPr>
              <w:t>h</w:t>
            </w:r>
            <w:proofErr w:type="spellEnd"/>
            <w:r>
              <w:rPr>
                <w:highlight w:val="yellow"/>
              </w:rPr>
              <w:t xml:space="preserve"> do dia XX</w:t>
            </w:r>
            <w:r w:rsidRPr="00EB360F">
              <w:rPr>
                <w:highlight w:val="yellow"/>
              </w:rPr>
              <w:t>/</w:t>
            </w:r>
            <w:r>
              <w:rPr>
                <w:highlight w:val="yellow"/>
              </w:rPr>
              <w:t>XX</w:t>
            </w:r>
            <w:r w:rsidRPr="00EB360F">
              <w:rPr>
                <w:highlight w:val="yellow"/>
              </w:rPr>
              <w:t>/</w:t>
            </w:r>
            <w:r>
              <w:rPr>
                <w:highlight w:val="yellow"/>
              </w:rPr>
              <w:t>XXXX</w:t>
            </w:r>
            <w:r w:rsidRPr="00EB360F">
              <w:rPr>
                <w:highlight w:val="yellow"/>
              </w:rPr>
              <w:t xml:space="preserve"> e as </w:t>
            </w:r>
            <w:proofErr w:type="spellStart"/>
            <w:r>
              <w:rPr>
                <w:highlight w:val="yellow"/>
              </w:rPr>
              <w:t>XXh</w:t>
            </w:r>
            <w:proofErr w:type="spellEnd"/>
            <w:r>
              <w:rPr>
                <w:highlight w:val="yellow"/>
              </w:rPr>
              <w:t xml:space="preserve"> do dia XX</w:t>
            </w:r>
            <w:r w:rsidRPr="00EB360F">
              <w:rPr>
                <w:highlight w:val="yellow"/>
              </w:rPr>
              <w:t>/</w:t>
            </w:r>
            <w:r>
              <w:rPr>
                <w:highlight w:val="yellow"/>
              </w:rPr>
              <w:t>XX</w:t>
            </w:r>
            <w:r w:rsidRPr="00EB360F">
              <w:rPr>
                <w:highlight w:val="yellow"/>
              </w:rPr>
              <w:t>/</w:t>
            </w:r>
            <w:r>
              <w:t>XXXX</w:t>
            </w:r>
          </w:p>
        </w:tc>
        <w:tc>
          <w:tcPr>
            <w:tcW w:w="6775" w:type="dxa"/>
          </w:tcPr>
          <w:p w:rsidR="00EF4C51" w:rsidRPr="00EF4C51" w:rsidRDefault="00EF4C51" w:rsidP="00344C98">
            <w:pPr>
              <w:spacing w:line="360" w:lineRule="auto"/>
              <w:jc w:val="both"/>
            </w:pPr>
            <w:r w:rsidRPr="00EF4C51">
              <w:t xml:space="preserve">Período de recurso para inscrições indeferidas. </w:t>
            </w:r>
          </w:p>
        </w:tc>
      </w:tr>
      <w:tr w:rsidR="00EF4C51" w:rsidRPr="00183385" w:rsidTr="00EB360F">
        <w:tc>
          <w:tcPr>
            <w:tcW w:w="2439" w:type="dxa"/>
            <w:vAlign w:val="center"/>
          </w:tcPr>
          <w:p w:rsidR="00EF4C51" w:rsidRPr="00EF4C51" w:rsidRDefault="00EF4C51" w:rsidP="00C74434">
            <w:pPr>
              <w:spacing w:line="360" w:lineRule="auto"/>
            </w:pPr>
          </w:p>
        </w:tc>
        <w:tc>
          <w:tcPr>
            <w:tcW w:w="6775" w:type="dxa"/>
          </w:tcPr>
          <w:p w:rsidR="00EF4C51" w:rsidRPr="00EF4C51" w:rsidRDefault="00EF4C51" w:rsidP="00B57162">
            <w:pPr>
              <w:spacing w:line="360" w:lineRule="auto"/>
              <w:jc w:val="both"/>
            </w:pPr>
            <w:r w:rsidRPr="00EF4C51">
              <w:t xml:space="preserve">Divulgação </w:t>
            </w:r>
            <w:r w:rsidR="000E2CC6">
              <w:t>d</w:t>
            </w:r>
            <w:r w:rsidRPr="00EF4C51">
              <w:t>o resultado dos recursos</w:t>
            </w:r>
            <w:r w:rsidR="00B84C78">
              <w:t xml:space="preserve"> interpostos contra</w:t>
            </w:r>
            <w:r w:rsidR="000E2CC6">
              <w:t xml:space="preserve"> as inscrições indeferidas</w:t>
            </w:r>
          </w:p>
        </w:tc>
      </w:tr>
      <w:tr w:rsidR="00EF4C51" w:rsidRPr="00183385" w:rsidTr="00EB360F">
        <w:tc>
          <w:tcPr>
            <w:tcW w:w="2439" w:type="dxa"/>
            <w:vAlign w:val="center"/>
          </w:tcPr>
          <w:p w:rsidR="00EF4C51" w:rsidRPr="00EF4C51" w:rsidRDefault="00EF4C51" w:rsidP="00C74434">
            <w:pPr>
              <w:spacing w:line="360" w:lineRule="auto"/>
            </w:pPr>
          </w:p>
        </w:tc>
        <w:tc>
          <w:tcPr>
            <w:tcW w:w="6775" w:type="dxa"/>
          </w:tcPr>
          <w:p w:rsidR="00EF4C51" w:rsidRPr="00EF4C51" w:rsidRDefault="00B84C78" w:rsidP="007F06F7">
            <w:pPr>
              <w:spacing w:line="360" w:lineRule="auto"/>
              <w:jc w:val="both"/>
            </w:pPr>
            <w:r>
              <w:t>Divulgação</w:t>
            </w:r>
            <w:r w:rsidR="007F06F7">
              <w:t xml:space="preserve"> </w:t>
            </w:r>
            <w:r w:rsidR="00B57162">
              <w:t xml:space="preserve">do </w:t>
            </w:r>
            <w:r w:rsidR="00EF4C51" w:rsidRPr="00EF4C51">
              <w:t xml:space="preserve"> Resultado Final dos candidatos seleciona</w:t>
            </w:r>
            <w:r w:rsidR="003535B6">
              <w:t>dos</w:t>
            </w:r>
            <w:r>
              <w:t>, incluindo lista de espera</w:t>
            </w:r>
            <w:r w:rsidR="007F06F7">
              <w:t>.</w:t>
            </w:r>
          </w:p>
        </w:tc>
      </w:tr>
      <w:tr w:rsidR="00EF4C51" w:rsidRPr="00183385" w:rsidTr="00EB360F">
        <w:tc>
          <w:tcPr>
            <w:tcW w:w="2439" w:type="dxa"/>
            <w:vAlign w:val="center"/>
          </w:tcPr>
          <w:p w:rsidR="00EF4C51" w:rsidRPr="00EF4C51" w:rsidRDefault="00EF4C51" w:rsidP="00C74434">
            <w:pPr>
              <w:spacing w:line="360" w:lineRule="auto"/>
              <w:rPr>
                <w:highlight w:val="yellow"/>
              </w:rPr>
            </w:pPr>
          </w:p>
        </w:tc>
        <w:tc>
          <w:tcPr>
            <w:tcW w:w="6775" w:type="dxa"/>
          </w:tcPr>
          <w:p w:rsidR="00EF4C51" w:rsidRPr="00EF4C51" w:rsidRDefault="007F06F7" w:rsidP="007F06F7">
            <w:pPr>
              <w:spacing w:line="360" w:lineRule="auto"/>
              <w:jc w:val="both"/>
              <w:rPr>
                <w:color w:val="FF0000"/>
              </w:rPr>
            </w:pPr>
            <w:r>
              <w:t>Período de matrícula e assinatura do Contrato de Prestação de Serviços Educacionais</w:t>
            </w:r>
          </w:p>
        </w:tc>
      </w:tr>
      <w:tr w:rsidR="007F06F7" w:rsidRPr="00183385" w:rsidTr="00EB360F">
        <w:tc>
          <w:tcPr>
            <w:tcW w:w="2439" w:type="dxa"/>
            <w:vAlign w:val="center"/>
          </w:tcPr>
          <w:p w:rsidR="007F06F7" w:rsidRPr="00EF4C51" w:rsidRDefault="007F06F7" w:rsidP="00C74434">
            <w:pPr>
              <w:spacing w:line="360" w:lineRule="auto"/>
              <w:rPr>
                <w:highlight w:val="yellow"/>
              </w:rPr>
            </w:pPr>
          </w:p>
        </w:tc>
        <w:tc>
          <w:tcPr>
            <w:tcW w:w="6775" w:type="dxa"/>
          </w:tcPr>
          <w:p w:rsidR="007F06F7" w:rsidRDefault="007F06F7" w:rsidP="007F06F7">
            <w:pPr>
              <w:spacing w:line="360" w:lineRule="auto"/>
              <w:jc w:val="both"/>
            </w:pPr>
            <w:r>
              <w:t>Divulgação do Edital de estudantes matriculados</w:t>
            </w:r>
          </w:p>
        </w:tc>
      </w:tr>
      <w:tr w:rsidR="00EF4C51" w:rsidRPr="00183385" w:rsidTr="00EB360F">
        <w:tc>
          <w:tcPr>
            <w:tcW w:w="2439" w:type="dxa"/>
            <w:vAlign w:val="center"/>
          </w:tcPr>
          <w:p w:rsidR="00EF4C51" w:rsidRPr="00EF4C51" w:rsidRDefault="00EF4C51" w:rsidP="00C74434">
            <w:pPr>
              <w:spacing w:line="360" w:lineRule="auto"/>
            </w:pPr>
          </w:p>
        </w:tc>
        <w:tc>
          <w:tcPr>
            <w:tcW w:w="6775" w:type="dxa"/>
          </w:tcPr>
          <w:p w:rsidR="00EF4C51" w:rsidRPr="00EF4C51" w:rsidRDefault="003535B6" w:rsidP="00C74434">
            <w:pPr>
              <w:spacing w:line="360" w:lineRule="auto"/>
              <w:jc w:val="both"/>
            </w:pPr>
            <w:r>
              <w:t>Início das aulas (previsão)</w:t>
            </w:r>
          </w:p>
        </w:tc>
      </w:tr>
    </w:tbl>
    <w:p w:rsidR="00EF4C51" w:rsidRDefault="00EF4C51" w:rsidP="00B84C78">
      <w:pPr>
        <w:spacing w:line="276" w:lineRule="auto"/>
        <w:jc w:val="both"/>
        <w:rPr>
          <w:rFonts w:eastAsia="Calibri"/>
          <w:b/>
          <w:sz w:val="24"/>
          <w:szCs w:val="24"/>
        </w:rPr>
      </w:pPr>
      <w:r w:rsidRPr="004F07D8">
        <w:rPr>
          <w:b/>
          <w:color w:val="FF0000"/>
          <w:sz w:val="24"/>
          <w:szCs w:val="24"/>
        </w:rPr>
        <w:t xml:space="preserve">* </w:t>
      </w:r>
      <w:r w:rsidR="00B84C78">
        <w:rPr>
          <w:b/>
          <w:color w:val="FF0000"/>
          <w:sz w:val="24"/>
          <w:szCs w:val="24"/>
        </w:rPr>
        <w:t xml:space="preserve">A </w:t>
      </w:r>
      <w:proofErr w:type="spellStart"/>
      <w:r w:rsidR="00B84C78">
        <w:rPr>
          <w:b/>
          <w:color w:val="FF0000"/>
          <w:sz w:val="24"/>
          <w:szCs w:val="24"/>
        </w:rPr>
        <w:t>sequência</w:t>
      </w:r>
      <w:proofErr w:type="spellEnd"/>
      <w:r w:rsidR="00B84C78">
        <w:rPr>
          <w:b/>
          <w:color w:val="FF0000"/>
          <w:sz w:val="24"/>
          <w:szCs w:val="24"/>
        </w:rPr>
        <w:t xml:space="preserve"> do processo não deve ser alterada. </w:t>
      </w:r>
      <w:r w:rsidR="007F06F7" w:rsidRPr="007F06F7">
        <w:rPr>
          <w:b/>
          <w:color w:val="FF0000"/>
          <w:sz w:val="24"/>
          <w:szCs w:val="24"/>
        </w:rPr>
        <w:t xml:space="preserve">Com base em nossa experiência, recomendamos que o período de inscrições seja de, </w:t>
      </w:r>
      <w:r w:rsidR="007F06F7" w:rsidRPr="007F06F7">
        <w:rPr>
          <w:b/>
          <w:color w:val="FF0000"/>
          <w:sz w:val="24"/>
          <w:szCs w:val="24"/>
          <w:u w:val="single"/>
        </w:rPr>
        <w:t>no mínimo, 30 dias</w:t>
      </w:r>
      <w:r w:rsidR="007F06F7" w:rsidRPr="007F06F7">
        <w:rPr>
          <w:b/>
          <w:color w:val="FF0000"/>
          <w:sz w:val="24"/>
          <w:szCs w:val="24"/>
        </w:rPr>
        <w:t>, sendo 15 dias o prazo mínimo</w:t>
      </w:r>
      <w:r w:rsidR="00B84C78" w:rsidRPr="007F06F7">
        <w:rPr>
          <w:b/>
          <w:color w:val="FF0000"/>
          <w:sz w:val="24"/>
          <w:szCs w:val="24"/>
        </w:rPr>
        <w:t xml:space="preserve">. </w:t>
      </w:r>
      <w:r w:rsidR="00E70728" w:rsidRPr="00E70728">
        <w:rPr>
          <w:b/>
          <w:color w:val="FF0000"/>
          <w:sz w:val="24"/>
          <w:szCs w:val="24"/>
        </w:rPr>
        <w:t xml:space="preserve">O prazo de recurso deverá ser de, no mínimo, </w:t>
      </w:r>
      <w:r w:rsidR="00E70728" w:rsidRPr="00E70728">
        <w:rPr>
          <w:b/>
          <w:color w:val="FF0000"/>
          <w:sz w:val="24"/>
          <w:szCs w:val="24"/>
          <w:u w:val="single"/>
        </w:rPr>
        <w:t>dois dias úteis</w:t>
      </w:r>
      <w:r w:rsidR="00E70728" w:rsidRPr="00E70728">
        <w:rPr>
          <w:b/>
          <w:color w:val="FF0000"/>
          <w:sz w:val="24"/>
          <w:szCs w:val="24"/>
        </w:rPr>
        <w:t xml:space="preserve"> para cada etapa de resultado</w:t>
      </w:r>
      <w:r w:rsidR="00E70728">
        <w:rPr>
          <w:b/>
          <w:color w:val="FF0000"/>
          <w:sz w:val="24"/>
          <w:szCs w:val="24"/>
        </w:rPr>
        <w:t xml:space="preserve">. </w:t>
      </w:r>
      <w:r w:rsidR="00B84C78" w:rsidRPr="00E70728">
        <w:rPr>
          <w:b/>
          <w:color w:val="FF0000"/>
          <w:sz w:val="24"/>
          <w:szCs w:val="24"/>
          <w:u w:val="single"/>
        </w:rPr>
        <w:t>Atentar</w:t>
      </w:r>
      <w:r w:rsidR="007F06F7">
        <w:rPr>
          <w:b/>
          <w:color w:val="FF0000"/>
          <w:sz w:val="24"/>
          <w:szCs w:val="24"/>
          <w:u w:val="single"/>
        </w:rPr>
        <w:t>-se as datas</w:t>
      </w:r>
      <w:r w:rsidR="00B84C78" w:rsidRPr="00E70728">
        <w:rPr>
          <w:b/>
          <w:color w:val="FF0000"/>
          <w:sz w:val="24"/>
          <w:szCs w:val="24"/>
          <w:u w:val="single"/>
        </w:rPr>
        <w:t xml:space="preserve"> </w:t>
      </w:r>
      <w:r w:rsidR="007F06F7">
        <w:rPr>
          <w:b/>
          <w:color w:val="FF0000"/>
          <w:sz w:val="24"/>
          <w:szCs w:val="24"/>
          <w:u w:val="single"/>
        </w:rPr>
        <w:t>para não cair em</w:t>
      </w:r>
      <w:r w:rsidR="00AC6C5B" w:rsidRPr="00E70728">
        <w:rPr>
          <w:b/>
          <w:color w:val="FF0000"/>
          <w:sz w:val="24"/>
          <w:szCs w:val="24"/>
          <w:u w:val="single"/>
        </w:rPr>
        <w:t xml:space="preserve"> finais de semana e feriados</w:t>
      </w:r>
      <w:r w:rsidR="00AC6C5B">
        <w:rPr>
          <w:b/>
          <w:color w:val="FF0000"/>
          <w:sz w:val="24"/>
          <w:szCs w:val="24"/>
        </w:rPr>
        <w:t>. É preciso deixar um e</w:t>
      </w:r>
      <w:r w:rsidR="00344C98">
        <w:rPr>
          <w:b/>
          <w:color w:val="FF0000"/>
          <w:sz w:val="24"/>
          <w:szCs w:val="24"/>
        </w:rPr>
        <w:t>spaço de tempo suficiente para a Comissão</w:t>
      </w:r>
      <w:r w:rsidR="00AC6C5B">
        <w:rPr>
          <w:b/>
          <w:color w:val="FF0000"/>
          <w:sz w:val="24"/>
          <w:szCs w:val="24"/>
        </w:rPr>
        <w:t xml:space="preserve"> julga</w:t>
      </w:r>
      <w:r w:rsidR="00344C98">
        <w:rPr>
          <w:b/>
          <w:color w:val="FF0000"/>
          <w:sz w:val="24"/>
          <w:szCs w:val="24"/>
        </w:rPr>
        <w:t>r</w:t>
      </w:r>
      <w:r w:rsidR="00AC6C5B">
        <w:rPr>
          <w:b/>
          <w:color w:val="FF0000"/>
          <w:sz w:val="24"/>
          <w:szCs w:val="24"/>
        </w:rPr>
        <w:t>/an</w:t>
      </w:r>
      <w:r w:rsidR="00344C98">
        <w:rPr>
          <w:b/>
          <w:color w:val="FF0000"/>
          <w:sz w:val="24"/>
          <w:szCs w:val="24"/>
        </w:rPr>
        <w:t>alisar</w:t>
      </w:r>
      <w:r w:rsidR="00AC6C5B">
        <w:rPr>
          <w:b/>
          <w:color w:val="FF0000"/>
          <w:sz w:val="24"/>
          <w:szCs w:val="24"/>
        </w:rPr>
        <w:t xml:space="preserve"> cada etapa do certame e divulga</w:t>
      </w:r>
      <w:r w:rsidR="00344C98">
        <w:rPr>
          <w:b/>
          <w:color w:val="FF0000"/>
          <w:sz w:val="24"/>
          <w:szCs w:val="24"/>
        </w:rPr>
        <w:t>r</w:t>
      </w:r>
      <w:r w:rsidR="00AC6C5B">
        <w:rPr>
          <w:b/>
          <w:color w:val="FF0000"/>
          <w:sz w:val="24"/>
          <w:szCs w:val="24"/>
        </w:rPr>
        <w:t xml:space="preserve"> os resultados</w:t>
      </w:r>
      <w:r w:rsidR="00344C98">
        <w:rPr>
          <w:b/>
          <w:color w:val="FF0000"/>
          <w:sz w:val="24"/>
          <w:szCs w:val="24"/>
        </w:rPr>
        <w:t>, principalmente para cursos com grande oferta de vagas</w:t>
      </w:r>
      <w:r w:rsidR="00AC6C5B">
        <w:rPr>
          <w:b/>
          <w:color w:val="FF0000"/>
          <w:sz w:val="24"/>
          <w:szCs w:val="24"/>
        </w:rPr>
        <w:t xml:space="preserve">.  </w:t>
      </w:r>
    </w:p>
    <w:p w:rsidR="00B84C78" w:rsidRDefault="00B84C78" w:rsidP="00EF4C51">
      <w:pPr>
        <w:pStyle w:val="PargrafodaLista"/>
        <w:spacing w:line="276" w:lineRule="auto"/>
        <w:ind w:right="40"/>
        <w:jc w:val="both"/>
        <w:rPr>
          <w:rFonts w:eastAsia="Calibri"/>
          <w:b/>
          <w:sz w:val="24"/>
          <w:szCs w:val="24"/>
        </w:rPr>
      </w:pPr>
    </w:p>
    <w:p w:rsidR="0015690C" w:rsidRDefault="0015690C" w:rsidP="00401BF7">
      <w:pPr>
        <w:pStyle w:val="PargrafodaLista"/>
        <w:numPr>
          <w:ilvl w:val="0"/>
          <w:numId w:val="5"/>
        </w:numPr>
        <w:spacing w:line="276" w:lineRule="auto"/>
        <w:ind w:right="40"/>
        <w:jc w:val="both"/>
        <w:rPr>
          <w:rFonts w:eastAsia="Calibri"/>
          <w:b/>
          <w:sz w:val="24"/>
          <w:szCs w:val="24"/>
        </w:rPr>
      </w:pPr>
      <w:r>
        <w:rPr>
          <w:rFonts w:eastAsia="Calibri"/>
          <w:b/>
          <w:sz w:val="24"/>
          <w:szCs w:val="24"/>
        </w:rPr>
        <w:t>DAS VAGAS</w:t>
      </w:r>
    </w:p>
    <w:p w:rsidR="0015690C" w:rsidRDefault="0015690C" w:rsidP="00401BF7">
      <w:pPr>
        <w:pStyle w:val="PargrafodaLista"/>
        <w:numPr>
          <w:ilvl w:val="1"/>
          <w:numId w:val="5"/>
        </w:numPr>
        <w:spacing w:line="276" w:lineRule="auto"/>
        <w:jc w:val="both"/>
        <w:rPr>
          <w:color w:val="000000"/>
          <w:sz w:val="24"/>
          <w:szCs w:val="24"/>
        </w:rPr>
      </w:pPr>
      <w:r w:rsidRPr="0015690C">
        <w:rPr>
          <w:color w:val="000000"/>
          <w:sz w:val="24"/>
          <w:szCs w:val="24"/>
        </w:rPr>
        <w:t>A distribuição das vagas obedecerá ao estabelecido a seguir</w:t>
      </w:r>
      <w:r w:rsidR="00A03474">
        <w:rPr>
          <w:color w:val="000000"/>
          <w:sz w:val="24"/>
          <w:szCs w:val="24"/>
        </w:rPr>
        <w:t>.</w:t>
      </w:r>
    </w:p>
    <w:p w:rsidR="004A43DE" w:rsidRDefault="004A43DE" w:rsidP="004A43DE">
      <w:pPr>
        <w:pStyle w:val="PargrafodaLista"/>
        <w:spacing w:line="276" w:lineRule="auto"/>
        <w:jc w:val="both"/>
        <w:rPr>
          <w:color w:val="000000"/>
          <w:sz w:val="24"/>
          <w:szCs w:val="24"/>
        </w:rPr>
      </w:pPr>
    </w:p>
    <w:tbl>
      <w:tblPr>
        <w:tblStyle w:val="Tabelacomgrade"/>
        <w:tblW w:w="0" w:type="auto"/>
        <w:tblInd w:w="720" w:type="dxa"/>
        <w:tblLook w:val="04A0"/>
      </w:tblPr>
      <w:tblGrid>
        <w:gridCol w:w="3556"/>
        <w:gridCol w:w="1249"/>
        <w:gridCol w:w="1326"/>
        <w:gridCol w:w="1705"/>
        <w:gridCol w:w="874"/>
      </w:tblGrid>
      <w:tr w:rsidR="00E70728" w:rsidTr="00E70728">
        <w:trPr>
          <w:trHeight w:val="417"/>
        </w:trPr>
        <w:tc>
          <w:tcPr>
            <w:tcW w:w="4118" w:type="dxa"/>
            <w:shd w:val="clear" w:color="auto" w:fill="F2F2F2" w:themeFill="background1" w:themeFillShade="F2"/>
          </w:tcPr>
          <w:p w:rsidR="00E70728" w:rsidRDefault="00E70728" w:rsidP="0015690C">
            <w:pPr>
              <w:pStyle w:val="PargrafodaLista"/>
              <w:ind w:left="0"/>
              <w:jc w:val="both"/>
              <w:rPr>
                <w:color w:val="000000"/>
                <w:sz w:val="24"/>
                <w:szCs w:val="24"/>
              </w:rPr>
            </w:pPr>
            <w:r>
              <w:rPr>
                <w:color w:val="000000"/>
                <w:sz w:val="24"/>
                <w:szCs w:val="24"/>
              </w:rPr>
              <w:t>Curso</w:t>
            </w:r>
          </w:p>
        </w:tc>
        <w:tc>
          <w:tcPr>
            <w:tcW w:w="1249" w:type="dxa"/>
            <w:shd w:val="clear" w:color="auto" w:fill="F2F2F2" w:themeFill="background1" w:themeFillShade="F2"/>
          </w:tcPr>
          <w:p w:rsidR="00E70728" w:rsidRPr="00A03474" w:rsidRDefault="00E70728" w:rsidP="00A03474">
            <w:pPr>
              <w:pStyle w:val="PargrafodaLista"/>
              <w:ind w:left="0"/>
              <w:jc w:val="center"/>
              <w:rPr>
                <w:color w:val="000000"/>
              </w:rPr>
            </w:pPr>
            <w:r w:rsidRPr="00A03474">
              <w:rPr>
                <w:color w:val="000000"/>
              </w:rPr>
              <w:t>Vagas ampla concorrência</w:t>
            </w:r>
          </w:p>
        </w:tc>
        <w:tc>
          <w:tcPr>
            <w:tcW w:w="1348" w:type="dxa"/>
            <w:shd w:val="clear" w:color="auto" w:fill="F2F2F2" w:themeFill="background1" w:themeFillShade="F2"/>
          </w:tcPr>
          <w:p w:rsidR="00E70728" w:rsidRPr="00A03474" w:rsidRDefault="00E70728" w:rsidP="00A03474">
            <w:pPr>
              <w:pStyle w:val="PargrafodaLista"/>
              <w:ind w:left="0"/>
              <w:jc w:val="center"/>
              <w:rPr>
                <w:color w:val="000000"/>
              </w:rPr>
            </w:pPr>
            <w:r w:rsidRPr="00A03474">
              <w:rPr>
                <w:color w:val="000000"/>
              </w:rPr>
              <w:t>Vagas ações afirmativas</w:t>
            </w:r>
            <w:r>
              <w:rPr>
                <w:color w:val="000000"/>
              </w:rPr>
              <w:t>*</w:t>
            </w:r>
          </w:p>
        </w:tc>
        <w:tc>
          <w:tcPr>
            <w:tcW w:w="854" w:type="dxa"/>
            <w:shd w:val="clear" w:color="auto" w:fill="F2F2F2" w:themeFill="background1" w:themeFillShade="F2"/>
          </w:tcPr>
          <w:p w:rsidR="00E70728" w:rsidRPr="00A03474" w:rsidRDefault="00E70728" w:rsidP="00A03474">
            <w:pPr>
              <w:pStyle w:val="PargrafodaLista"/>
              <w:ind w:left="0"/>
              <w:jc w:val="center"/>
              <w:rPr>
                <w:color w:val="000000"/>
              </w:rPr>
            </w:pPr>
            <w:r>
              <w:rPr>
                <w:color w:val="000000"/>
              </w:rPr>
              <w:t>Vagas vulnerabilidade socioeconômica**</w:t>
            </w:r>
          </w:p>
        </w:tc>
        <w:tc>
          <w:tcPr>
            <w:tcW w:w="915" w:type="dxa"/>
            <w:shd w:val="clear" w:color="auto" w:fill="F2F2F2" w:themeFill="background1" w:themeFillShade="F2"/>
          </w:tcPr>
          <w:p w:rsidR="00E70728" w:rsidRPr="00A03474" w:rsidRDefault="00E70728" w:rsidP="00A03474">
            <w:pPr>
              <w:pStyle w:val="PargrafodaLista"/>
              <w:ind w:left="0"/>
              <w:jc w:val="center"/>
              <w:rPr>
                <w:color w:val="000000"/>
              </w:rPr>
            </w:pPr>
            <w:r w:rsidRPr="00A03474">
              <w:rPr>
                <w:color w:val="000000"/>
              </w:rPr>
              <w:t>Total de vagas</w:t>
            </w:r>
          </w:p>
        </w:tc>
      </w:tr>
      <w:tr w:rsidR="00E70728" w:rsidTr="00E70728">
        <w:trPr>
          <w:trHeight w:val="485"/>
        </w:trPr>
        <w:tc>
          <w:tcPr>
            <w:tcW w:w="4118" w:type="dxa"/>
          </w:tcPr>
          <w:p w:rsidR="00E70728" w:rsidRPr="00A03474" w:rsidRDefault="00E70728" w:rsidP="0015690C">
            <w:pPr>
              <w:pStyle w:val="PargrafodaLista"/>
              <w:ind w:left="0"/>
              <w:jc w:val="both"/>
              <w:rPr>
                <w:color w:val="000000"/>
                <w:sz w:val="24"/>
                <w:szCs w:val="24"/>
                <w:highlight w:val="yellow"/>
              </w:rPr>
            </w:pPr>
            <w:r w:rsidRPr="00A03474">
              <w:rPr>
                <w:color w:val="000000"/>
                <w:sz w:val="24"/>
                <w:szCs w:val="24"/>
                <w:highlight w:val="yellow"/>
              </w:rPr>
              <w:t>Nome do curso</w:t>
            </w:r>
          </w:p>
          <w:p w:rsidR="00E70728" w:rsidRPr="00A03474" w:rsidRDefault="00E70728" w:rsidP="0015690C">
            <w:pPr>
              <w:pStyle w:val="PargrafodaLista"/>
              <w:ind w:left="0"/>
              <w:jc w:val="both"/>
              <w:rPr>
                <w:color w:val="000000"/>
                <w:sz w:val="24"/>
                <w:szCs w:val="24"/>
                <w:highlight w:val="yellow"/>
              </w:rPr>
            </w:pPr>
          </w:p>
        </w:tc>
        <w:tc>
          <w:tcPr>
            <w:tcW w:w="1249" w:type="dxa"/>
          </w:tcPr>
          <w:p w:rsidR="00E70728" w:rsidRPr="00A03474" w:rsidRDefault="00E70728" w:rsidP="0015690C">
            <w:pPr>
              <w:pStyle w:val="PargrafodaLista"/>
              <w:ind w:left="0"/>
              <w:jc w:val="both"/>
              <w:rPr>
                <w:color w:val="000000"/>
                <w:sz w:val="24"/>
                <w:szCs w:val="24"/>
                <w:highlight w:val="yellow"/>
              </w:rPr>
            </w:pPr>
            <w:r w:rsidRPr="00A03474">
              <w:rPr>
                <w:color w:val="000000"/>
                <w:sz w:val="24"/>
                <w:szCs w:val="24"/>
                <w:highlight w:val="yellow"/>
              </w:rPr>
              <w:t>XX</w:t>
            </w:r>
          </w:p>
        </w:tc>
        <w:tc>
          <w:tcPr>
            <w:tcW w:w="1348" w:type="dxa"/>
          </w:tcPr>
          <w:p w:rsidR="00E70728" w:rsidRPr="00A03474" w:rsidRDefault="00E70728" w:rsidP="0015690C">
            <w:pPr>
              <w:pStyle w:val="PargrafodaLista"/>
              <w:ind w:left="0"/>
              <w:jc w:val="both"/>
              <w:rPr>
                <w:color w:val="000000"/>
                <w:sz w:val="24"/>
                <w:szCs w:val="24"/>
                <w:highlight w:val="yellow"/>
              </w:rPr>
            </w:pPr>
            <w:r w:rsidRPr="00A03474">
              <w:rPr>
                <w:color w:val="000000"/>
                <w:sz w:val="24"/>
                <w:szCs w:val="24"/>
                <w:highlight w:val="yellow"/>
              </w:rPr>
              <w:t>X</w:t>
            </w:r>
          </w:p>
        </w:tc>
        <w:tc>
          <w:tcPr>
            <w:tcW w:w="854" w:type="dxa"/>
          </w:tcPr>
          <w:p w:rsidR="00E70728" w:rsidRPr="00A03474" w:rsidRDefault="00E70728" w:rsidP="0015690C">
            <w:pPr>
              <w:pStyle w:val="PargrafodaLista"/>
              <w:ind w:left="0"/>
              <w:jc w:val="both"/>
              <w:rPr>
                <w:color w:val="000000"/>
                <w:sz w:val="24"/>
                <w:szCs w:val="24"/>
                <w:highlight w:val="yellow"/>
              </w:rPr>
            </w:pPr>
            <w:r>
              <w:rPr>
                <w:color w:val="000000"/>
                <w:sz w:val="24"/>
                <w:szCs w:val="24"/>
                <w:highlight w:val="yellow"/>
              </w:rPr>
              <w:t>X</w:t>
            </w:r>
          </w:p>
        </w:tc>
        <w:tc>
          <w:tcPr>
            <w:tcW w:w="915" w:type="dxa"/>
          </w:tcPr>
          <w:p w:rsidR="00E70728" w:rsidRPr="00A03474" w:rsidRDefault="00E70728" w:rsidP="0015690C">
            <w:pPr>
              <w:pStyle w:val="PargrafodaLista"/>
              <w:ind w:left="0"/>
              <w:jc w:val="both"/>
              <w:rPr>
                <w:color w:val="000000"/>
                <w:sz w:val="24"/>
                <w:szCs w:val="24"/>
                <w:highlight w:val="yellow"/>
              </w:rPr>
            </w:pPr>
            <w:r w:rsidRPr="00A03474">
              <w:rPr>
                <w:color w:val="000000"/>
                <w:sz w:val="24"/>
                <w:szCs w:val="24"/>
                <w:highlight w:val="yellow"/>
              </w:rPr>
              <w:t>XX</w:t>
            </w:r>
          </w:p>
        </w:tc>
      </w:tr>
    </w:tbl>
    <w:p w:rsidR="0015690C" w:rsidRDefault="00A03474" w:rsidP="0015690C">
      <w:pPr>
        <w:pStyle w:val="PargrafodaLista"/>
        <w:jc w:val="both"/>
        <w:rPr>
          <w:color w:val="000000" w:themeColor="text1"/>
        </w:rPr>
      </w:pPr>
      <w:r w:rsidRPr="00957752">
        <w:rPr>
          <w:color w:val="000000" w:themeColor="text1"/>
        </w:rPr>
        <w:t>*Ações Afirmativas para negros, indígenas e pessoas com deficiências</w:t>
      </w:r>
      <w:r w:rsidR="004A43DE">
        <w:rPr>
          <w:color w:val="000000" w:themeColor="text1"/>
        </w:rPr>
        <w:t xml:space="preserve">. </w:t>
      </w:r>
    </w:p>
    <w:p w:rsidR="00E70728" w:rsidRDefault="00E70728" w:rsidP="0015690C">
      <w:pPr>
        <w:pStyle w:val="PargrafodaLista"/>
        <w:jc w:val="both"/>
        <w:rPr>
          <w:color w:val="000000"/>
          <w:sz w:val="24"/>
          <w:szCs w:val="24"/>
        </w:rPr>
      </w:pPr>
      <w:r>
        <w:rPr>
          <w:color w:val="000000" w:themeColor="text1"/>
        </w:rPr>
        <w:t>*</w:t>
      </w:r>
      <w:r w:rsidR="00A019AF">
        <w:rPr>
          <w:color w:val="000000" w:themeColor="text1"/>
        </w:rPr>
        <w:t>*</w:t>
      </w:r>
      <w:r w:rsidR="00972C3E">
        <w:t xml:space="preserve">Com renda familiar per capita de até um salário mínimo e meio vigente, comprovado pelo </w:t>
      </w:r>
      <w:proofErr w:type="spellStart"/>
      <w:r w:rsidR="00972C3E">
        <w:t>CadÚnico</w:t>
      </w:r>
      <w:proofErr w:type="spellEnd"/>
      <w:r w:rsidR="00972C3E">
        <w:t xml:space="preserve"> do Governo Federal</w:t>
      </w:r>
    </w:p>
    <w:p w:rsidR="00AC1B48" w:rsidRPr="00AC1B48" w:rsidRDefault="00AC1B48" w:rsidP="00AC1B48">
      <w:pPr>
        <w:pStyle w:val="PargrafodaLista"/>
        <w:jc w:val="both"/>
        <w:rPr>
          <w:color w:val="000000"/>
          <w:sz w:val="24"/>
          <w:szCs w:val="24"/>
        </w:rPr>
      </w:pPr>
    </w:p>
    <w:p w:rsidR="00972C3E" w:rsidRPr="00972C3E" w:rsidRDefault="001E0966" w:rsidP="00401BF7">
      <w:pPr>
        <w:pStyle w:val="PargrafodaLista"/>
        <w:numPr>
          <w:ilvl w:val="1"/>
          <w:numId w:val="5"/>
        </w:numPr>
        <w:autoSpaceDE w:val="0"/>
        <w:autoSpaceDN w:val="0"/>
        <w:adjustRightInd w:val="0"/>
        <w:spacing w:line="276" w:lineRule="auto"/>
        <w:jc w:val="both"/>
        <w:rPr>
          <w:b/>
          <w:sz w:val="24"/>
          <w:szCs w:val="24"/>
        </w:rPr>
      </w:pPr>
      <w:r w:rsidRPr="00B02839">
        <w:rPr>
          <w:color w:val="000000"/>
          <w:sz w:val="24"/>
          <w:szCs w:val="24"/>
        </w:rPr>
        <w:t xml:space="preserve">Em caso do não preenchimento das vagas ofertadas ou desistências, no prazo máximo </w:t>
      </w:r>
      <w:proofErr w:type="spellStart"/>
      <w:r w:rsidRPr="00B02839">
        <w:rPr>
          <w:color w:val="000000"/>
          <w:sz w:val="24"/>
          <w:szCs w:val="24"/>
        </w:rPr>
        <w:t>de</w:t>
      </w:r>
      <w:r w:rsidRPr="001E0966">
        <w:rPr>
          <w:sz w:val="24"/>
          <w:szCs w:val="24"/>
          <w:highlight w:val="yellow"/>
        </w:rPr>
        <w:t>XX</w:t>
      </w:r>
      <w:r w:rsidRPr="00B02839">
        <w:rPr>
          <w:color w:val="000000"/>
          <w:sz w:val="24"/>
          <w:szCs w:val="24"/>
        </w:rPr>
        <w:t>dias</w:t>
      </w:r>
      <w:proofErr w:type="spellEnd"/>
      <w:r w:rsidRPr="00B02839">
        <w:rPr>
          <w:color w:val="000000"/>
          <w:sz w:val="24"/>
          <w:szCs w:val="24"/>
        </w:rPr>
        <w:t xml:space="preserve"> poderão ser convocados candidatos habilitados no Processo Seletivo de acordo com a classificação. </w:t>
      </w:r>
    </w:p>
    <w:p w:rsidR="001E0966" w:rsidRPr="004A43DE" w:rsidRDefault="00972C3E" w:rsidP="00401BF7">
      <w:pPr>
        <w:pStyle w:val="PargrafodaLista"/>
        <w:numPr>
          <w:ilvl w:val="2"/>
          <w:numId w:val="5"/>
        </w:numPr>
        <w:autoSpaceDE w:val="0"/>
        <w:autoSpaceDN w:val="0"/>
        <w:adjustRightInd w:val="0"/>
        <w:spacing w:line="276" w:lineRule="auto"/>
        <w:jc w:val="both"/>
        <w:rPr>
          <w:b/>
          <w:sz w:val="24"/>
          <w:szCs w:val="24"/>
        </w:rPr>
      </w:pPr>
      <w:r>
        <w:rPr>
          <w:color w:val="000000"/>
          <w:sz w:val="24"/>
          <w:szCs w:val="24"/>
        </w:rPr>
        <w:t xml:space="preserve">A Comissão Especial de Curso </w:t>
      </w:r>
      <w:r w:rsidR="001E0966" w:rsidRPr="00940109">
        <w:rPr>
          <w:color w:val="000000"/>
          <w:sz w:val="24"/>
          <w:szCs w:val="24"/>
        </w:rPr>
        <w:t>reserva-se o direito de não preencher as vagas previstas.</w:t>
      </w:r>
    </w:p>
    <w:p w:rsidR="004A43DE" w:rsidRPr="007E5DA8" w:rsidRDefault="004A43DE" w:rsidP="004A43DE">
      <w:pPr>
        <w:pStyle w:val="PargrafodaLista"/>
        <w:autoSpaceDE w:val="0"/>
        <w:autoSpaceDN w:val="0"/>
        <w:adjustRightInd w:val="0"/>
        <w:spacing w:line="276" w:lineRule="auto"/>
        <w:jc w:val="both"/>
        <w:rPr>
          <w:b/>
          <w:sz w:val="24"/>
          <w:szCs w:val="24"/>
        </w:rPr>
      </w:pPr>
    </w:p>
    <w:p w:rsidR="00D46815" w:rsidRPr="00D46815" w:rsidRDefault="004A43DE" w:rsidP="00401BF7">
      <w:pPr>
        <w:pStyle w:val="PargrafodaLista"/>
        <w:numPr>
          <w:ilvl w:val="1"/>
          <w:numId w:val="5"/>
        </w:numPr>
        <w:spacing w:line="276" w:lineRule="auto"/>
        <w:jc w:val="both"/>
        <w:rPr>
          <w:b/>
          <w:color w:val="000000"/>
          <w:sz w:val="24"/>
          <w:szCs w:val="24"/>
        </w:rPr>
      </w:pPr>
      <w:r>
        <w:rPr>
          <w:b/>
          <w:color w:val="000000"/>
          <w:sz w:val="24"/>
          <w:szCs w:val="24"/>
        </w:rPr>
        <w:t>DAS VAGAS DESTINADAS ÀS AÇÕ</w:t>
      </w:r>
      <w:r w:rsidR="00D46815" w:rsidRPr="00D46815">
        <w:rPr>
          <w:b/>
          <w:color w:val="000000"/>
          <w:sz w:val="24"/>
          <w:szCs w:val="24"/>
        </w:rPr>
        <w:t>ES AFIRMATIVAS</w:t>
      </w:r>
    </w:p>
    <w:p w:rsidR="004A43DE" w:rsidRPr="004A43DE" w:rsidRDefault="00242A68" w:rsidP="00401BF7">
      <w:pPr>
        <w:pStyle w:val="PargrafodaLista"/>
        <w:numPr>
          <w:ilvl w:val="2"/>
          <w:numId w:val="5"/>
        </w:numPr>
        <w:spacing w:line="276" w:lineRule="auto"/>
        <w:jc w:val="both"/>
        <w:rPr>
          <w:color w:val="000000"/>
          <w:sz w:val="24"/>
          <w:szCs w:val="24"/>
        </w:rPr>
      </w:pPr>
      <w:r w:rsidRPr="004A43DE">
        <w:rPr>
          <w:sz w:val="24"/>
          <w:szCs w:val="24"/>
        </w:rPr>
        <w:t>Os candidatos que pretendam</w:t>
      </w:r>
      <w:r w:rsidR="00AC1B48" w:rsidRPr="004A43DE">
        <w:rPr>
          <w:sz w:val="24"/>
          <w:szCs w:val="24"/>
        </w:rPr>
        <w:t xml:space="preserve"> concorrer</w:t>
      </w:r>
      <w:r w:rsidR="00A03474" w:rsidRPr="004A43DE">
        <w:rPr>
          <w:sz w:val="24"/>
          <w:szCs w:val="24"/>
        </w:rPr>
        <w:t xml:space="preserve"> às vagas referentes às </w:t>
      </w:r>
      <w:r w:rsidR="00A03474" w:rsidRPr="004A43DE">
        <w:rPr>
          <w:bCs/>
          <w:sz w:val="24"/>
          <w:szCs w:val="24"/>
        </w:rPr>
        <w:t>Ações Afirmativas</w:t>
      </w:r>
      <w:r w:rsidR="003D6E39" w:rsidRPr="004A43DE">
        <w:rPr>
          <w:bCs/>
          <w:sz w:val="24"/>
          <w:szCs w:val="24"/>
        </w:rPr>
        <w:t xml:space="preserve"> para negros, indígenas e pessoas com deficiência</w:t>
      </w:r>
      <w:r w:rsidRPr="004A43DE">
        <w:rPr>
          <w:bCs/>
          <w:sz w:val="24"/>
          <w:szCs w:val="24"/>
        </w:rPr>
        <w:t>,</w:t>
      </w:r>
      <w:r w:rsidR="00A03474" w:rsidRPr="004A43DE">
        <w:rPr>
          <w:sz w:val="24"/>
          <w:szCs w:val="24"/>
        </w:rPr>
        <w:t xml:space="preserve"> deverão</w:t>
      </w:r>
      <w:r w:rsidR="007F06F7">
        <w:rPr>
          <w:sz w:val="24"/>
          <w:szCs w:val="24"/>
        </w:rPr>
        <w:t xml:space="preserve"> </w:t>
      </w:r>
      <w:r w:rsidR="00A03474" w:rsidRPr="004A43DE">
        <w:rPr>
          <w:sz w:val="24"/>
          <w:szCs w:val="24"/>
        </w:rPr>
        <w:t xml:space="preserve">preencher o formulário de </w:t>
      </w:r>
      <w:proofErr w:type="spellStart"/>
      <w:r w:rsidR="00A03474" w:rsidRPr="004A43DE">
        <w:rPr>
          <w:sz w:val="24"/>
          <w:szCs w:val="24"/>
        </w:rPr>
        <w:t>autodeclaração</w:t>
      </w:r>
      <w:proofErr w:type="spellEnd"/>
      <w:r w:rsidR="00A03474" w:rsidRPr="004A43DE">
        <w:rPr>
          <w:sz w:val="24"/>
          <w:szCs w:val="24"/>
        </w:rPr>
        <w:t xml:space="preserve">, conforme </w:t>
      </w:r>
      <w:r w:rsidR="004A43DE" w:rsidRPr="004A43DE">
        <w:rPr>
          <w:sz w:val="24"/>
          <w:szCs w:val="24"/>
        </w:rPr>
        <w:t xml:space="preserve">o </w:t>
      </w:r>
      <w:r w:rsidR="00046754" w:rsidRPr="00046754">
        <w:rPr>
          <w:sz w:val="24"/>
          <w:szCs w:val="24"/>
        </w:rPr>
        <w:t>A</w:t>
      </w:r>
      <w:r w:rsidR="004A43DE" w:rsidRPr="00046754">
        <w:rPr>
          <w:sz w:val="24"/>
          <w:szCs w:val="24"/>
        </w:rPr>
        <w:t>nexo I</w:t>
      </w:r>
      <w:r w:rsidR="004A43DE">
        <w:rPr>
          <w:sz w:val="24"/>
          <w:szCs w:val="24"/>
        </w:rPr>
        <w:t xml:space="preserve">, e incluir </w:t>
      </w:r>
      <w:r w:rsidR="004A43DE" w:rsidRPr="004A43DE">
        <w:rPr>
          <w:sz w:val="24"/>
          <w:szCs w:val="24"/>
        </w:rPr>
        <w:t xml:space="preserve">no portal no ato da inscrição com os demais documentos descritos no item </w:t>
      </w:r>
      <w:r w:rsidR="00DB4ADA">
        <w:rPr>
          <w:sz w:val="24"/>
          <w:szCs w:val="24"/>
          <w:highlight w:val="yellow"/>
        </w:rPr>
        <w:t>4</w:t>
      </w:r>
      <w:r w:rsidR="004A43DE" w:rsidRPr="000B0357">
        <w:rPr>
          <w:sz w:val="24"/>
          <w:szCs w:val="24"/>
          <w:highlight w:val="yellow"/>
        </w:rPr>
        <w:t>.</w:t>
      </w:r>
      <w:r w:rsidR="000B0357" w:rsidRPr="000B0357">
        <w:rPr>
          <w:sz w:val="24"/>
          <w:szCs w:val="24"/>
          <w:highlight w:val="yellow"/>
        </w:rPr>
        <w:t>7</w:t>
      </w:r>
      <w:r w:rsidR="004A43DE">
        <w:rPr>
          <w:sz w:val="24"/>
          <w:szCs w:val="24"/>
        </w:rPr>
        <w:t>.</w:t>
      </w:r>
    </w:p>
    <w:p w:rsidR="00D46815" w:rsidRPr="00DB4ADA" w:rsidRDefault="001B7E0C" w:rsidP="00401BF7">
      <w:pPr>
        <w:pStyle w:val="PargrafodaLista"/>
        <w:numPr>
          <w:ilvl w:val="2"/>
          <w:numId w:val="5"/>
        </w:numPr>
        <w:spacing w:line="276" w:lineRule="auto"/>
        <w:jc w:val="both"/>
        <w:rPr>
          <w:color w:val="000000"/>
          <w:sz w:val="24"/>
          <w:szCs w:val="24"/>
        </w:rPr>
      </w:pPr>
      <w:r w:rsidRPr="004A43DE">
        <w:rPr>
          <w:rFonts w:eastAsia="MS Mincho"/>
          <w:sz w:val="24"/>
          <w:szCs w:val="24"/>
        </w:rPr>
        <w:t>Às pessoas com deficiência (</w:t>
      </w:r>
      <w:proofErr w:type="spellStart"/>
      <w:r w:rsidRPr="004A43DE">
        <w:rPr>
          <w:rFonts w:eastAsia="MS Mincho"/>
          <w:sz w:val="24"/>
          <w:szCs w:val="24"/>
        </w:rPr>
        <w:t>PcD</w:t>
      </w:r>
      <w:proofErr w:type="spellEnd"/>
      <w:r w:rsidRPr="004A43DE">
        <w:rPr>
          <w:rFonts w:eastAsia="MS Mincho"/>
          <w:sz w:val="24"/>
          <w:szCs w:val="24"/>
        </w:rPr>
        <w:t xml:space="preserve">) que pretendam </w:t>
      </w:r>
      <w:r w:rsidR="00242A68" w:rsidRPr="004A43DE">
        <w:rPr>
          <w:sz w:val="24"/>
          <w:szCs w:val="24"/>
        </w:rPr>
        <w:t xml:space="preserve">concorrer às vagas referentes às </w:t>
      </w:r>
      <w:r w:rsidR="00242A68" w:rsidRPr="004A43DE">
        <w:rPr>
          <w:bCs/>
          <w:sz w:val="24"/>
          <w:szCs w:val="24"/>
        </w:rPr>
        <w:t>Ações Afirmativas</w:t>
      </w:r>
      <w:r w:rsidRPr="004A43DE">
        <w:rPr>
          <w:rFonts w:eastAsia="MS Mincho"/>
          <w:sz w:val="24"/>
          <w:szCs w:val="24"/>
        </w:rPr>
        <w:t>,</w:t>
      </w:r>
      <w:r w:rsidR="003C110D" w:rsidRPr="004A43DE">
        <w:rPr>
          <w:rFonts w:eastAsia="MS Mincho"/>
          <w:sz w:val="24"/>
          <w:szCs w:val="24"/>
        </w:rPr>
        <w:t xml:space="preserve"> dever</w:t>
      </w:r>
      <w:r w:rsidR="003F5675" w:rsidRPr="004A43DE">
        <w:rPr>
          <w:rFonts w:eastAsia="MS Mincho"/>
          <w:sz w:val="24"/>
          <w:szCs w:val="24"/>
        </w:rPr>
        <w:t>ão</w:t>
      </w:r>
      <w:r w:rsidR="007F06F7">
        <w:rPr>
          <w:rFonts w:eastAsia="MS Mincho"/>
          <w:sz w:val="24"/>
          <w:szCs w:val="24"/>
        </w:rPr>
        <w:t xml:space="preserve"> </w:t>
      </w:r>
      <w:r w:rsidR="003C110D" w:rsidRPr="004A43DE">
        <w:rPr>
          <w:sz w:val="24"/>
          <w:szCs w:val="24"/>
        </w:rPr>
        <w:t>anexar no portal</w:t>
      </w:r>
      <w:r w:rsidR="003F5675" w:rsidRPr="004A43DE">
        <w:rPr>
          <w:sz w:val="24"/>
          <w:szCs w:val="24"/>
        </w:rPr>
        <w:t>,</w:t>
      </w:r>
      <w:r w:rsidR="003C110D" w:rsidRPr="004A43DE">
        <w:rPr>
          <w:sz w:val="24"/>
          <w:szCs w:val="24"/>
        </w:rPr>
        <w:t xml:space="preserve"> no ato da inscrição com os demais documentos </w:t>
      </w:r>
      <w:r w:rsidR="003D6E39" w:rsidRPr="004A43DE">
        <w:rPr>
          <w:sz w:val="24"/>
          <w:szCs w:val="24"/>
        </w:rPr>
        <w:t xml:space="preserve">descritos no item </w:t>
      </w:r>
      <w:r w:rsidR="00DB4ADA">
        <w:rPr>
          <w:sz w:val="24"/>
          <w:szCs w:val="24"/>
          <w:highlight w:val="yellow"/>
        </w:rPr>
        <w:t>4</w:t>
      </w:r>
      <w:r w:rsidR="004A43DE" w:rsidRPr="000B0357">
        <w:rPr>
          <w:sz w:val="24"/>
          <w:szCs w:val="24"/>
          <w:highlight w:val="yellow"/>
        </w:rPr>
        <w:t>.</w:t>
      </w:r>
      <w:r w:rsidR="000B0357" w:rsidRPr="000B0357">
        <w:rPr>
          <w:sz w:val="24"/>
          <w:szCs w:val="24"/>
          <w:highlight w:val="yellow"/>
        </w:rPr>
        <w:t>7</w:t>
      </w:r>
      <w:r w:rsidR="005735E0" w:rsidRPr="004A43DE">
        <w:rPr>
          <w:sz w:val="24"/>
          <w:szCs w:val="24"/>
        </w:rPr>
        <w:t>,</w:t>
      </w:r>
      <w:r w:rsidR="003F5675" w:rsidRPr="004A43DE">
        <w:rPr>
          <w:sz w:val="24"/>
          <w:szCs w:val="24"/>
        </w:rPr>
        <w:t xml:space="preserve"> laudo</w:t>
      </w:r>
      <w:r w:rsidR="003C110D" w:rsidRPr="004A43DE">
        <w:rPr>
          <w:rFonts w:eastAsia="MS Mincho"/>
          <w:sz w:val="24"/>
          <w:szCs w:val="24"/>
        </w:rPr>
        <w:t xml:space="preserve"> médico </w:t>
      </w:r>
      <w:r w:rsidR="003F5675" w:rsidRPr="004A43DE">
        <w:rPr>
          <w:rFonts w:eastAsia="MS Mincho"/>
          <w:sz w:val="24"/>
          <w:szCs w:val="24"/>
        </w:rPr>
        <w:t>digitalizado</w:t>
      </w:r>
      <w:r w:rsidR="003D6E39" w:rsidRPr="004A43DE">
        <w:rPr>
          <w:rFonts w:eastAsia="MS Mincho"/>
          <w:sz w:val="24"/>
          <w:szCs w:val="24"/>
        </w:rPr>
        <w:t>, emitido em período inferior a 180 (cento e oitenta) dias a contar do início das inscrições</w:t>
      </w:r>
      <w:r w:rsidR="003D6E39" w:rsidRPr="004A43DE">
        <w:rPr>
          <w:rFonts w:eastAsia="MS Mincho"/>
          <w:sz w:val="17"/>
          <w:szCs w:val="17"/>
        </w:rPr>
        <w:t>,</w:t>
      </w:r>
      <w:r w:rsidR="003C110D" w:rsidRPr="004A43DE">
        <w:rPr>
          <w:rFonts w:eastAsia="MS Mincho"/>
          <w:sz w:val="24"/>
          <w:szCs w:val="24"/>
        </w:rPr>
        <w:t xml:space="preserve"> atestando a espécie, grau ou nível de deficiência, com expressa referência ao código correspondente da Classificação Internacional de Doenças (CID) vigente, bem como a provável causa da deficiência, de acordo com a lei.</w:t>
      </w:r>
    </w:p>
    <w:p w:rsidR="00DB4ADA" w:rsidRPr="004A43DE" w:rsidRDefault="00DB4ADA" w:rsidP="00401BF7">
      <w:pPr>
        <w:pStyle w:val="PargrafodaLista"/>
        <w:numPr>
          <w:ilvl w:val="2"/>
          <w:numId w:val="5"/>
        </w:numPr>
        <w:spacing w:line="276" w:lineRule="auto"/>
        <w:jc w:val="both"/>
        <w:rPr>
          <w:color w:val="000000"/>
          <w:sz w:val="24"/>
          <w:szCs w:val="24"/>
        </w:rPr>
      </w:pPr>
      <w:r>
        <w:rPr>
          <w:rFonts w:eastAsia="MS Mincho"/>
          <w:sz w:val="24"/>
          <w:szCs w:val="24"/>
        </w:rPr>
        <w:t>O</w:t>
      </w:r>
      <w:r w:rsidRPr="004A43DE">
        <w:rPr>
          <w:rFonts w:eastAsia="MS Mincho"/>
          <w:sz w:val="24"/>
          <w:szCs w:val="24"/>
        </w:rPr>
        <w:t xml:space="preserve">s </w:t>
      </w:r>
      <w:r>
        <w:rPr>
          <w:rFonts w:eastAsia="MS Mincho"/>
          <w:sz w:val="24"/>
          <w:szCs w:val="24"/>
        </w:rPr>
        <w:t>indígenas</w:t>
      </w:r>
      <w:r w:rsidRPr="004A43DE">
        <w:rPr>
          <w:rFonts w:eastAsia="MS Mincho"/>
          <w:sz w:val="24"/>
          <w:szCs w:val="24"/>
        </w:rPr>
        <w:t xml:space="preserve"> que pretendam </w:t>
      </w:r>
      <w:r w:rsidRPr="004A43DE">
        <w:rPr>
          <w:sz w:val="24"/>
          <w:szCs w:val="24"/>
        </w:rPr>
        <w:t xml:space="preserve">concorrer às vagas referentes às </w:t>
      </w:r>
      <w:r w:rsidRPr="004A43DE">
        <w:rPr>
          <w:bCs/>
          <w:sz w:val="24"/>
          <w:szCs w:val="24"/>
        </w:rPr>
        <w:t>Ações Afirmativas</w:t>
      </w:r>
      <w:r w:rsidRPr="004A43DE">
        <w:rPr>
          <w:rFonts w:eastAsia="MS Mincho"/>
          <w:sz w:val="24"/>
          <w:szCs w:val="24"/>
        </w:rPr>
        <w:t>, deverão</w:t>
      </w:r>
      <w:r w:rsidR="007F06F7">
        <w:rPr>
          <w:rFonts w:eastAsia="MS Mincho"/>
          <w:sz w:val="24"/>
          <w:szCs w:val="24"/>
        </w:rPr>
        <w:t xml:space="preserve"> </w:t>
      </w:r>
      <w:r w:rsidRPr="004A43DE">
        <w:rPr>
          <w:sz w:val="24"/>
          <w:szCs w:val="24"/>
        </w:rPr>
        <w:t xml:space="preserve">anexar no portal, no ato da inscrição com os demais documentos descritos no item </w:t>
      </w:r>
      <w:r>
        <w:rPr>
          <w:sz w:val="24"/>
          <w:szCs w:val="24"/>
          <w:highlight w:val="yellow"/>
        </w:rPr>
        <w:t>4</w:t>
      </w:r>
      <w:r w:rsidRPr="000B0357">
        <w:rPr>
          <w:sz w:val="24"/>
          <w:szCs w:val="24"/>
          <w:highlight w:val="yellow"/>
        </w:rPr>
        <w:t>.7</w:t>
      </w:r>
      <w:r>
        <w:rPr>
          <w:sz w:val="24"/>
          <w:szCs w:val="24"/>
        </w:rPr>
        <w:t xml:space="preserve">, </w:t>
      </w:r>
      <w:r>
        <w:rPr>
          <w:rFonts w:eastAsia="MS Mincho"/>
          <w:sz w:val="24"/>
          <w:szCs w:val="24"/>
        </w:rPr>
        <w:t xml:space="preserve">o </w:t>
      </w:r>
      <w:r w:rsidRPr="00566C8D">
        <w:rPr>
          <w:rFonts w:eastAsia="MS Mincho"/>
          <w:sz w:val="24"/>
          <w:szCs w:val="24"/>
        </w:rPr>
        <w:t>Registro Administrativo de Nascimento de Indígena (RANI)</w:t>
      </w:r>
      <w:r>
        <w:rPr>
          <w:rFonts w:eastAsia="MS Mincho"/>
          <w:sz w:val="24"/>
          <w:szCs w:val="24"/>
        </w:rPr>
        <w:t>.</w:t>
      </w:r>
    </w:p>
    <w:p w:rsidR="00D46815" w:rsidRPr="00D46815" w:rsidRDefault="004A43DE" w:rsidP="00401BF7">
      <w:pPr>
        <w:pStyle w:val="PargrafodaLista"/>
        <w:numPr>
          <w:ilvl w:val="2"/>
          <w:numId w:val="5"/>
        </w:numPr>
        <w:spacing w:line="276" w:lineRule="auto"/>
        <w:jc w:val="both"/>
        <w:rPr>
          <w:color w:val="000000"/>
          <w:sz w:val="24"/>
          <w:szCs w:val="24"/>
        </w:rPr>
      </w:pPr>
      <w:r>
        <w:rPr>
          <w:rFonts w:eastAsia="MS Mincho"/>
          <w:sz w:val="24"/>
          <w:szCs w:val="24"/>
        </w:rPr>
        <w:lastRenderedPageBreak/>
        <w:t>Os candidatos que pretenda</w:t>
      </w:r>
      <w:r w:rsidR="00242A68" w:rsidRPr="00D46815">
        <w:rPr>
          <w:rFonts w:eastAsia="MS Mincho"/>
          <w:sz w:val="24"/>
          <w:szCs w:val="24"/>
        </w:rPr>
        <w:t xml:space="preserve">m concorrer às vagas referentes às ações afirmativas e não anexarem os documentos exigidos </w:t>
      </w:r>
      <w:r>
        <w:rPr>
          <w:sz w:val="24"/>
          <w:szCs w:val="24"/>
        </w:rPr>
        <w:t>irão concorrer</w:t>
      </w:r>
      <w:r w:rsidR="00242A68" w:rsidRPr="00D46815">
        <w:rPr>
          <w:sz w:val="24"/>
          <w:szCs w:val="24"/>
        </w:rPr>
        <w:t xml:space="preserve"> às vagas </w:t>
      </w:r>
      <w:r>
        <w:rPr>
          <w:sz w:val="24"/>
          <w:szCs w:val="24"/>
        </w:rPr>
        <w:t>de</w:t>
      </w:r>
      <w:r w:rsidR="00242A68" w:rsidRPr="00D46815">
        <w:rPr>
          <w:sz w:val="24"/>
          <w:szCs w:val="24"/>
        </w:rPr>
        <w:t xml:space="preserve"> ampla concorrência.</w:t>
      </w:r>
    </w:p>
    <w:p w:rsidR="00D46815" w:rsidRPr="00D46815" w:rsidRDefault="00CC6F37" w:rsidP="00401BF7">
      <w:pPr>
        <w:pStyle w:val="PargrafodaLista"/>
        <w:numPr>
          <w:ilvl w:val="2"/>
          <w:numId w:val="5"/>
        </w:numPr>
        <w:spacing w:line="276" w:lineRule="auto"/>
        <w:jc w:val="both"/>
        <w:rPr>
          <w:color w:val="000000"/>
          <w:sz w:val="24"/>
          <w:szCs w:val="24"/>
        </w:rPr>
      </w:pPr>
      <w:r w:rsidRPr="00D46815">
        <w:rPr>
          <w:rFonts w:eastAsia="MS Mincho"/>
          <w:sz w:val="24"/>
          <w:szCs w:val="24"/>
        </w:rPr>
        <w:t xml:space="preserve">No caso de não haver candidato inscrito ou não habilitado para vaga de ações afirmativas, a </w:t>
      </w:r>
      <w:r w:rsidRPr="00D46815">
        <w:rPr>
          <w:sz w:val="24"/>
          <w:szCs w:val="24"/>
        </w:rPr>
        <w:t>mesma será disponibilizada para ampla concorrência.</w:t>
      </w:r>
    </w:p>
    <w:p w:rsidR="00566C8D" w:rsidRPr="00DB4ADA" w:rsidRDefault="00242A68" w:rsidP="00401BF7">
      <w:pPr>
        <w:pStyle w:val="PargrafodaLista"/>
        <w:numPr>
          <w:ilvl w:val="2"/>
          <w:numId w:val="5"/>
        </w:numPr>
        <w:spacing w:line="276" w:lineRule="auto"/>
        <w:jc w:val="both"/>
        <w:rPr>
          <w:color w:val="000000"/>
          <w:sz w:val="24"/>
          <w:szCs w:val="24"/>
        </w:rPr>
      </w:pPr>
      <w:r w:rsidRPr="00D46815">
        <w:rPr>
          <w:sz w:val="24"/>
        </w:rPr>
        <w:t xml:space="preserve">O </w:t>
      </w:r>
      <w:r w:rsidR="003C110D" w:rsidRPr="00D46815">
        <w:rPr>
          <w:sz w:val="24"/>
        </w:rPr>
        <w:t>candidato</w:t>
      </w:r>
      <w:r w:rsidRPr="00D46815">
        <w:rPr>
          <w:sz w:val="24"/>
        </w:rPr>
        <w:t xml:space="preserve"> com deficiência, se aprovado,</w:t>
      </w:r>
      <w:r w:rsidR="003C110D" w:rsidRPr="00D46815">
        <w:rPr>
          <w:sz w:val="24"/>
        </w:rPr>
        <w:t xml:space="preserve"> deverá apresentar laudo médico original no ato da ma</w:t>
      </w:r>
      <w:r w:rsidR="00D46815">
        <w:rPr>
          <w:sz w:val="24"/>
        </w:rPr>
        <w:t>trícula.</w:t>
      </w:r>
    </w:p>
    <w:p w:rsidR="004A43DE" w:rsidRPr="004A43DE" w:rsidRDefault="00A03474" w:rsidP="00401BF7">
      <w:pPr>
        <w:pStyle w:val="PargrafodaLista"/>
        <w:numPr>
          <w:ilvl w:val="2"/>
          <w:numId w:val="5"/>
        </w:numPr>
        <w:spacing w:line="276" w:lineRule="auto"/>
        <w:jc w:val="both"/>
        <w:rPr>
          <w:color w:val="000000"/>
          <w:sz w:val="24"/>
          <w:szCs w:val="24"/>
        </w:rPr>
      </w:pPr>
      <w:r w:rsidRPr="004A43DE">
        <w:rPr>
          <w:color w:val="000000" w:themeColor="text1"/>
          <w:sz w:val="24"/>
          <w:szCs w:val="24"/>
        </w:rPr>
        <w:t xml:space="preserve">O candidato que se </w:t>
      </w:r>
      <w:proofErr w:type="spellStart"/>
      <w:r w:rsidRPr="004A43DE">
        <w:rPr>
          <w:color w:val="000000" w:themeColor="text1"/>
          <w:sz w:val="24"/>
          <w:szCs w:val="24"/>
        </w:rPr>
        <w:t>autodeclarar</w:t>
      </w:r>
      <w:proofErr w:type="spellEnd"/>
      <w:r w:rsidRPr="004A43DE">
        <w:rPr>
          <w:color w:val="000000" w:themeColor="text1"/>
          <w:sz w:val="24"/>
          <w:szCs w:val="24"/>
        </w:rPr>
        <w:t xml:space="preserve"> negro, se aprovado, deverá participar das Bancas de Avaliaçã</w:t>
      </w:r>
      <w:r w:rsidR="004A43DE" w:rsidRPr="004A43DE">
        <w:rPr>
          <w:color w:val="000000" w:themeColor="text1"/>
          <w:sz w:val="24"/>
          <w:szCs w:val="24"/>
        </w:rPr>
        <w:t>o, Verificação e/ou Validação de</w:t>
      </w:r>
      <w:r w:rsidRPr="004A43DE">
        <w:rPr>
          <w:color w:val="000000" w:themeColor="text1"/>
          <w:sz w:val="24"/>
          <w:szCs w:val="24"/>
        </w:rPr>
        <w:t xml:space="preserve"> Veracidade </w:t>
      </w:r>
      <w:r w:rsidR="004A43DE">
        <w:rPr>
          <w:color w:val="000000" w:themeColor="text1"/>
          <w:sz w:val="24"/>
          <w:szCs w:val="24"/>
        </w:rPr>
        <w:t xml:space="preserve">em datas a serem definidas pela Banca e pela Comissão Especial de Curso. </w:t>
      </w:r>
    </w:p>
    <w:p w:rsidR="00A03474" w:rsidRPr="00A019AF" w:rsidRDefault="003C110D" w:rsidP="00401BF7">
      <w:pPr>
        <w:pStyle w:val="PargrafodaLista"/>
        <w:numPr>
          <w:ilvl w:val="2"/>
          <w:numId w:val="5"/>
        </w:numPr>
        <w:spacing w:line="276" w:lineRule="auto"/>
        <w:jc w:val="both"/>
        <w:rPr>
          <w:color w:val="000000"/>
          <w:sz w:val="24"/>
          <w:szCs w:val="24"/>
        </w:rPr>
      </w:pPr>
      <w:r w:rsidRPr="00EF4C51">
        <w:rPr>
          <w:sz w:val="24"/>
        </w:rPr>
        <w:t>O candidato que apresentar informações falsas será eliminado do Processo Seletivo.</w:t>
      </w:r>
    </w:p>
    <w:p w:rsidR="00A019AF" w:rsidRPr="00A019AF" w:rsidRDefault="00A019AF" w:rsidP="00A019AF">
      <w:pPr>
        <w:pStyle w:val="PargrafodaLista"/>
        <w:spacing w:line="276" w:lineRule="auto"/>
        <w:ind w:left="1080"/>
        <w:jc w:val="both"/>
        <w:rPr>
          <w:color w:val="000000"/>
          <w:sz w:val="24"/>
          <w:szCs w:val="24"/>
        </w:rPr>
      </w:pPr>
    </w:p>
    <w:p w:rsidR="00A019AF" w:rsidRDefault="00A019AF" w:rsidP="00401BF7">
      <w:pPr>
        <w:pStyle w:val="PargrafodaLista"/>
        <w:numPr>
          <w:ilvl w:val="1"/>
          <w:numId w:val="5"/>
        </w:numPr>
        <w:spacing w:line="276" w:lineRule="auto"/>
        <w:jc w:val="both"/>
        <w:rPr>
          <w:b/>
          <w:color w:val="000000"/>
          <w:sz w:val="24"/>
          <w:szCs w:val="24"/>
        </w:rPr>
      </w:pPr>
      <w:r w:rsidRPr="00A019AF">
        <w:rPr>
          <w:b/>
          <w:color w:val="000000"/>
          <w:sz w:val="24"/>
          <w:szCs w:val="24"/>
        </w:rPr>
        <w:t>DAS VAGAS DESTINADAS A VULNERABILIDADE SOCIOECONÔMICA</w:t>
      </w:r>
    </w:p>
    <w:p w:rsidR="00A019AF" w:rsidRPr="00762212" w:rsidRDefault="00A019AF" w:rsidP="00401BF7">
      <w:pPr>
        <w:pStyle w:val="PargrafodaLista"/>
        <w:numPr>
          <w:ilvl w:val="2"/>
          <w:numId w:val="5"/>
        </w:numPr>
        <w:spacing w:line="276" w:lineRule="auto"/>
        <w:jc w:val="both"/>
        <w:rPr>
          <w:color w:val="000000"/>
          <w:sz w:val="24"/>
          <w:szCs w:val="24"/>
        </w:rPr>
      </w:pPr>
      <w:r w:rsidRPr="00762212">
        <w:rPr>
          <w:color w:val="000000"/>
          <w:sz w:val="24"/>
          <w:szCs w:val="24"/>
        </w:rPr>
        <w:t xml:space="preserve">As vagas </w:t>
      </w:r>
      <w:r w:rsidRPr="00762212">
        <w:rPr>
          <w:sz w:val="24"/>
          <w:szCs w:val="24"/>
        </w:rPr>
        <w:t>de vulnerabilidade</w:t>
      </w:r>
      <w:r w:rsidR="00762212" w:rsidRPr="00762212">
        <w:rPr>
          <w:sz w:val="24"/>
          <w:szCs w:val="24"/>
        </w:rPr>
        <w:t xml:space="preserve"> serão gratuitas e</w:t>
      </w:r>
      <w:r w:rsidR="007F06F7">
        <w:rPr>
          <w:sz w:val="24"/>
          <w:szCs w:val="24"/>
        </w:rPr>
        <w:t xml:space="preserve"> </w:t>
      </w:r>
      <w:r w:rsidR="00762212" w:rsidRPr="00762212">
        <w:rPr>
          <w:sz w:val="24"/>
          <w:szCs w:val="24"/>
        </w:rPr>
        <w:t xml:space="preserve">destinam-se a candidatos </w:t>
      </w:r>
      <w:r w:rsidRPr="00762212">
        <w:rPr>
          <w:sz w:val="24"/>
          <w:szCs w:val="24"/>
        </w:rPr>
        <w:t>com renda familiar per capita de até um salário mínimo e meio vigente</w:t>
      </w:r>
      <w:r w:rsidR="00762212">
        <w:rPr>
          <w:sz w:val="24"/>
          <w:szCs w:val="24"/>
        </w:rPr>
        <w:t>,</w:t>
      </w:r>
      <w:r w:rsidR="00762212" w:rsidRPr="00762212">
        <w:rPr>
          <w:sz w:val="24"/>
          <w:szCs w:val="24"/>
        </w:rPr>
        <w:t xml:space="preserve"> comprovado pelo </w:t>
      </w:r>
      <w:proofErr w:type="spellStart"/>
      <w:r w:rsidR="00762212" w:rsidRPr="00762212">
        <w:rPr>
          <w:sz w:val="24"/>
          <w:szCs w:val="24"/>
        </w:rPr>
        <w:t>CadÚnico</w:t>
      </w:r>
      <w:proofErr w:type="spellEnd"/>
      <w:r w:rsidR="00762212" w:rsidRPr="00762212">
        <w:rPr>
          <w:sz w:val="24"/>
          <w:szCs w:val="24"/>
        </w:rPr>
        <w:t xml:space="preserve"> do Governo Federal.</w:t>
      </w:r>
    </w:p>
    <w:p w:rsidR="00A019AF" w:rsidRPr="00972C3E" w:rsidRDefault="00A019AF" w:rsidP="00401BF7">
      <w:pPr>
        <w:pStyle w:val="PargrafodaLista"/>
        <w:numPr>
          <w:ilvl w:val="2"/>
          <w:numId w:val="5"/>
        </w:numPr>
        <w:spacing w:line="276" w:lineRule="auto"/>
        <w:jc w:val="both"/>
        <w:rPr>
          <w:color w:val="000000"/>
          <w:sz w:val="24"/>
          <w:szCs w:val="24"/>
        </w:rPr>
      </w:pPr>
      <w:r w:rsidRPr="00762212">
        <w:rPr>
          <w:sz w:val="24"/>
          <w:szCs w:val="24"/>
        </w:rPr>
        <w:t xml:space="preserve">Os candidatos que pretendam concorrer às vagas referentes a vulnerabilidade socioeconômica deverão </w:t>
      </w:r>
      <w:r w:rsidR="00BC3BBF">
        <w:rPr>
          <w:sz w:val="24"/>
          <w:szCs w:val="24"/>
        </w:rPr>
        <w:t>comprovar pelo</w:t>
      </w:r>
      <w:r w:rsidR="005B560B">
        <w:rPr>
          <w:sz w:val="24"/>
          <w:szCs w:val="24"/>
        </w:rPr>
        <w:t xml:space="preserve"> </w:t>
      </w:r>
      <w:proofErr w:type="spellStart"/>
      <w:r w:rsidR="00BC3BBF" w:rsidRPr="00762212">
        <w:rPr>
          <w:sz w:val="24"/>
          <w:szCs w:val="24"/>
        </w:rPr>
        <w:t>CadÚnico</w:t>
      </w:r>
      <w:proofErr w:type="spellEnd"/>
      <w:r w:rsidR="00BC3BBF" w:rsidRPr="00762212">
        <w:rPr>
          <w:sz w:val="24"/>
          <w:szCs w:val="24"/>
        </w:rPr>
        <w:t xml:space="preserve"> do Governo Federal </w:t>
      </w:r>
      <w:r w:rsidR="00BC3BBF">
        <w:rPr>
          <w:sz w:val="24"/>
          <w:szCs w:val="24"/>
        </w:rPr>
        <w:t xml:space="preserve"> anexando </w:t>
      </w:r>
      <w:r w:rsidRPr="00762212">
        <w:rPr>
          <w:sz w:val="24"/>
          <w:szCs w:val="24"/>
        </w:rPr>
        <w:t xml:space="preserve">no portal no ato da inscrição com os demais documentos descritos no item </w:t>
      </w:r>
      <w:r w:rsidR="00DB4ADA">
        <w:rPr>
          <w:sz w:val="24"/>
          <w:szCs w:val="24"/>
          <w:highlight w:val="yellow"/>
        </w:rPr>
        <w:t>4</w:t>
      </w:r>
      <w:r w:rsidRPr="00762212">
        <w:rPr>
          <w:sz w:val="24"/>
          <w:szCs w:val="24"/>
          <w:highlight w:val="yellow"/>
        </w:rPr>
        <w:t>.7</w:t>
      </w:r>
      <w:r w:rsidRPr="00762212">
        <w:rPr>
          <w:sz w:val="24"/>
          <w:szCs w:val="24"/>
        </w:rPr>
        <w:t>.</w:t>
      </w:r>
    </w:p>
    <w:p w:rsidR="00972C3E" w:rsidRPr="00972C3E" w:rsidRDefault="00972C3E" w:rsidP="00401BF7">
      <w:pPr>
        <w:pStyle w:val="PargrafodaLista"/>
        <w:numPr>
          <w:ilvl w:val="2"/>
          <w:numId w:val="5"/>
        </w:numPr>
        <w:spacing w:line="276" w:lineRule="auto"/>
        <w:jc w:val="both"/>
        <w:rPr>
          <w:color w:val="000000"/>
          <w:sz w:val="24"/>
          <w:szCs w:val="24"/>
        </w:rPr>
      </w:pPr>
      <w:r w:rsidRPr="00EF4C51">
        <w:rPr>
          <w:sz w:val="24"/>
        </w:rPr>
        <w:t>O candidato que apresentar informações falsas será eliminado do Processo Seletivo.</w:t>
      </w:r>
    </w:p>
    <w:p w:rsidR="003F5675" w:rsidRDefault="003F5675" w:rsidP="002F4112">
      <w:pPr>
        <w:spacing w:line="276" w:lineRule="auto"/>
        <w:ind w:right="40"/>
        <w:jc w:val="both"/>
        <w:rPr>
          <w:rFonts w:eastAsia="Calibri"/>
          <w:b/>
          <w:sz w:val="24"/>
          <w:szCs w:val="24"/>
        </w:rPr>
      </w:pPr>
    </w:p>
    <w:p w:rsidR="00EF4C51" w:rsidRDefault="00EF4C51" w:rsidP="002F4112">
      <w:pPr>
        <w:spacing w:line="276" w:lineRule="auto"/>
        <w:ind w:right="40"/>
        <w:jc w:val="both"/>
        <w:rPr>
          <w:rFonts w:eastAsia="Calibri"/>
          <w:b/>
          <w:sz w:val="24"/>
          <w:szCs w:val="24"/>
        </w:rPr>
      </w:pPr>
    </w:p>
    <w:p w:rsidR="005548AF" w:rsidRPr="003F5675" w:rsidRDefault="005548AF" w:rsidP="00401BF7">
      <w:pPr>
        <w:pStyle w:val="PargrafodaLista"/>
        <w:numPr>
          <w:ilvl w:val="0"/>
          <w:numId w:val="5"/>
        </w:numPr>
        <w:spacing w:line="276" w:lineRule="auto"/>
        <w:ind w:right="40"/>
        <w:jc w:val="both"/>
        <w:rPr>
          <w:rFonts w:eastAsia="Calibri"/>
          <w:b/>
          <w:sz w:val="24"/>
          <w:szCs w:val="24"/>
        </w:rPr>
      </w:pPr>
      <w:r w:rsidRPr="003F5675">
        <w:rPr>
          <w:rFonts w:eastAsia="Calibri"/>
          <w:b/>
          <w:sz w:val="24"/>
          <w:szCs w:val="24"/>
        </w:rPr>
        <w:t>DAS INSCRIÇÕES</w:t>
      </w:r>
    </w:p>
    <w:p w:rsidR="00C05AF4" w:rsidRPr="00972C3E" w:rsidRDefault="005548AF" w:rsidP="00401BF7">
      <w:pPr>
        <w:pStyle w:val="PargrafodaLista"/>
        <w:numPr>
          <w:ilvl w:val="1"/>
          <w:numId w:val="5"/>
        </w:numPr>
        <w:spacing w:line="276" w:lineRule="auto"/>
        <w:ind w:left="851" w:right="40" w:hanging="491"/>
        <w:jc w:val="both"/>
        <w:rPr>
          <w:rFonts w:eastAsia="Calibri"/>
          <w:b/>
          <w:sz w:val="24"/>
          <w:szCs w:val="24"/>
        </w:rPr>
      </w:pPr>
      <w:r w:rsidRPr="00C05AF4">
        <w:rPr>
          <w:rFonts w:eastAsia="MS Mincho"/>
          <w:sz w:val="24"/>
          <w:szCs w:val="24"/>
        </w:rPr>
        <w:t>As insc</w:t>
      </w:r>
      <w:r w:rsidR="00046754" w:rsidRPr="00C05AF4">
        <w:rPr>
          <w:rFonts w:eastAsia="MS Mincho"/>
          <w:sz w:val="24"/>
          <w:szCs w:val="24"/>
        </w:rPr>
        <w:t xml:space="preserve">rições ficarão abertas no site </w:t>
      </w:r>
      <w:hyperlink r:id="rId11" w:history="1">
        <w:r w:rsidR="000B0357" w:rsidRPr="00C05AF4">
          <w:rPr>
            <w:rStyle w:val="Hyperlink"/>
            <w:rFonts w:eastAsia="MS Mincho"/>
            <w:sz w:val="24"/>
            <w:szCs w:val="24"/>
          </w:rPr>
          <w:t>www.posgraduacao.ufms.br/portal</w:t>
        </w:r>
      </w:hyperlink>
      <w:r w:rsidRPr="00C05AF4">
        <w:rPr>
          <w:rFonts w:eastAsia="MS Mincho"/>
          <w:color w:val="000000"/>
          <w:sz w:val="24"/>
          <w:szCs w:val="24"/>
        </w:rPr>
        <w:t>,</w:t>
      </w:r>
      <w:r w:rsidR="000B0357" w:rsidRPr="00C05AF4">
        <w:rPr>
          <w:rFonts w:eastAsia="MS Mincho"/>
          <w:sz w:val="24"/>
          <w:szCs w:val="24"/>
        </w:rPr>
        <w:t xml:space="preserve"> conforme datas previstas no </w:t>
      </w:r>
      <w:r w:rsidR="000B0357" w:rsidRPr="00C05AF4">
        <w:rPr>
          <w:sz w:val="24"/>
          <w:szCs w:val="24"/>
          <w:highlight w:val="yellow"/>
        </w:rPr>
        <w:t>item 2 – Cronograma</w:t>
      </w:r>
      <w:r w:rsidRPr="00C05AF4">
        <w:rPr>
          <w:rFonts w:eastAsia="MS Mincho"/>
          <w:sz w:val="24"/>
          <w:szCs w:val="24"/>
        </w:rPr>
        <w:t xml:space="preserve">, </w:t>
      </w:r>
      <w:r w:rsidRPr="00C05AF4">
        <w:rPr>
          <w:sz w:val="24"/>
          <w:szCs w:val="24"/>
        </w:rPr>
        <w:t xml:space="preserve">selecionando-se o </w:t>
      </w:r>
      <w:r w:rsidRPr="00C05AF4">
        <w:rPr>
          <w:sz w:val="24"/>
          <w:szCs w:val="24"/>
          <w:u w:val="single"/>
        </w:rPr>
        <w:t xml:space="preserve">Curso de Especialização em </w:t>
      </w:r>
      <w:r w:rsidRPr="00C05AF4">
        <w:rPr>
          <w:sz w:val="24"/>
          <w:szCs w:val="24"/>
          <w:highlight w:val="yellow"/>
          <w:u w:val="single"/>
        </w:rPr>
        <w:t>XXXXXXX</w:t>
      </w:r>
      <w:r w:rsidRPr="00C05AF4">
        <w:rPr>
          <w:sz w:val="24"/>
          <w:szCs w:val="24"/>
        </w:rPr>
        <w:t xml:space="preserve"> e a opção </w:t>
      </w:r>
      <w:r w:rsidRPr="00C05AF4">
        <w:rPr>
          <w:sz w:val="24"/>
          <w:szCs w:val="24"/>
          <w:u w:val="single"/>
        </w:rPr>
        <w:t>Inscrição</w:t>
      </w:r>
      <w:r w:rsidRPr="00C05AF4">
        <w:rPr>
          <w:rFonts w:eastAsia="MS Mincho"/>
          <w:noProof/>
          <w:color w:val="000000"/>
          <w:sz w:val="24"/>
          <w:szCs w:val="24"/>
        </w:rPr>
        <w:t>.</w:t>
      </w:r>
    </w:p>
    <w:p w:rsidR="00C05AF4" w:rsidRPr="00E94ADC" w:rsidRDefault="005548AF" w:rsidP="00401BF7">
      <w:pPr>
        <w:pStyle w:val="PargrafodaLista"/>
        <w:numPr>
          <w:ilvl w:val="1"/>
          <w:numId w:val="5"/>
        </w:numPr>
        <w:spacing w:line="276" w:lineRule="auto"/>
        <w:ind w:left="851" w:right="40" w:hanging="491"/>
        <w:jc w:val="both"/>
        <w:rPr>
          <w:rFonts w:eastAsia="Calibri"/>
          <w:b/>
          <w:sz w:val="24"/>
          <w:szCs w:val="24"/>
        </w:rPr>
      </w:pPr>
      <w:r w:rsidRPr="00E94ADC">
        <w:rPr>
          <w:rFonts w:eastAsia="MS Mincho"/>
          <w:b/>
          <w:noProof/>
          <w:sz w:val="24"/>
          <w:szCs w:val="24"/>
        </w:rPr>
        <w:t>Para efetivar a inscrição, os documentos</w:t>
      </w:r>
      <w:r w:rsidR="006F6A22" w:rsidRPr="00E94ADC">
        <w:rPr>
          <w:rFonts w:eastAsia="MS Mincho"/>
          <w:b/>
          <w:noProof/>
          <w:sz w:val="24"/>
          <w:szCs w:val="24"/>
        </w:rPr>
        <w:t xml:space="preserve"> constantes no item </w:t>
      </w:r>
      <w:r w:rsidR="00E94ADC">
        <w:rPr>
          <w:rFonts w:eastAsia="MS Mincho"/>
          <w:b/>
          <w:bCs/>
          <w:color w:val="000000"/>
          <w:sz w:val="24"/>
          <w:szCs w:val="24"/>
          <w:highlight w:val="yellow"/>
        </w:rPr>
        <w:t>4</w:t>
      </w:r>
      <w:r w:rsidR="006A1446" w:rsidRPr="00E94ADC">
        <w:rPr>
          <w:rFonts w:eastAsia="MS Mincho"/>
          <w:b/>
          <w:bCs/>
          <w:color w:val="000000"/>
          <w:sz w:val="24"/>
          <w:szCs w:val="24"/>
          <w:highlight w:val="yellow"/>
        </w:rPr>
        <w:t>.</w:t>
      </w:r>
      <w:r w:rsidR="000B0357" w:rsidRPr="00E94ADC">
        <w:rPr>
          <w:rFonts w:eastAsia="MS Mincho"/>
          <w:b/>
          <w:bCs/>
          <w:color w:val="000000"/>
          <w:sz w:val="24"/>
          <w:szCs w:val="24"/>
          <w:highlight w:val="yellow"/>
        </w:rPr>
        <w:t>7</w:t>
      </w:r>
      <w:r w:rsidR="006F6A22" w:rsidRPr="00E94ADC">
        <w:rPr>
          <w:rFonts w:eastAsia="MS Mincho"/>
          <w:b/>
          <w:bCs/>
          <w:color w:val="000000"/>
          <w:sz w:val="24"/>
          <w:szCs w:val="24"/>
          <w:highlight w:val="yellow"/>
        </w:rPr>
        <w:t xml:space="preserve"> deste</w:t>
      </w:r>
      <w:r w:rsidR="006F6A22" w:rsidRPr="00E94ADC">
        <w:rPr>
          <w:rFonts w:eastAsia="MS Mincho"/>
          <w:b/>
          <w:bCs/>
          <w:color w:val="000000"/>
          <w:sz w:val="24"/>
          <w:szCs w:val="24"/>
        </w:rPr>
        <w:t xml:space="preserve"> Edital</w:t>
      </w:r>
      <w:r w:rsidRPr="00E94ADC">
        <w:rPr>
          <w:rFonts w:eastAsia="MS Mincho"/>
          <w:b/>
          <w:noProof/>
          <w:sz w:val="24"/>
          <w:szCs w:val="24"/>
        </w:rPr>
        <w:t xml:space="preserve"> devem ser </w:t>
      </w:r>
      <w:r w:rsidR="006F6A22" w:rsidRPr="00E94ADC">
        <w:rPr>
          <w:rFonts w:eastAsia="MS Mincho"/>
          <w:b/>
          <w:noProof/>
          <w:sz w:val="24"/>
          <w:szCs w:val="24"/>
        </w:rPr>
        <w:t xml:space="preserve">digitalizados em PDF e </w:t>
      </w:r>
      <w:r w:rsidRPr="00E94ADC">
        <w:rPr>
          <w:rFonts w:eastAsia="MS Mincho"/>
          <w:b/>
          <w:noProof/>
          <w:sz w:val="24"/>
          <w:szCs w:val="24"/>
        </w:rPr>
        <w:t>anex</w:t>
      </w:r>
      <w:r w:rsidR="006F6A22" w:rsidRPr="00E94ADC">
        <w:rPr>
          <w:rFonts w:eastAsia="MS Mincho"/>
          <w:b/>
          <w:noProof/>
          <w:sz w:val="24"/>
          <w:szCs w:val="24"/>
        </w:rPr>
        <w:t xml:space="preserve">ados no </w:t>
      </w:r>
      <w:r w:rsidR="00A64290" w:rsidRPr="00E94ADC">
        <w:rPr>
          <w:rFonts w:eastAsia="MS Mincho"/>
          <w:b/>
          <w:noProof/>
          <w:sz w:val="24"/>
          <w:szCs w:val="24"/>
        </w:rPr>
        <w:t>referido site</w:t>
      </w:r>
      <w:r w:rsidR="004457DB" w:rsidRPr="00E94ADC">
        <w:rPr>
          <w:rFonts w:eastAsia="MS Mincho"/>
          <w:b/>
          <w:noProof/>
          <w:sz w:val="24"/>
          <w:szCs w:val="24"/>
        </w:rPr>
        <w:t xml:space="preserve"> no momento da inscrição</w:t>
      </w:r>
      <w:r w:rsidR="00760463" w:rsidRPr="00E94ADC">
        <w:rPr>
          <w:rFonts w:eastAsia="MS Mincho"/>
          <w:b/>
          <w:noProof/>
          <w:sz w:val="24"/>
          <w:szCs w:val="24"/>
        </w:rPr>
        <w:t>.</w:t>
      </w:r>
    </w:p>
    <w:p w:rsidR="00903A45" w:rsidRPr="005B560B" w:rsidRDefault="004457DB" w:rsidP="00401BF7">
      <w:pPr>
        <w:pStyle w:val="PargrafodaLista"/>
        <w:numPr>
          <w:ilvl w:val="1"/>
          <w:numId w:val="5"/>
        </w:numPr>
        <w:spacing w:line="276" w:lineRule="auto"/>
        <w:ind w:left="851" w:right="40" w:hanging="491"/>
        <w:jc w:val="both"/>
        <w:rPr>
          <w:rFonts w:eastAsia="Calibri"/>
          <w:b/>
          <w:sz w:val="24"/>
          <w:szCs w:val="24"/>
        </w:rPr>
      </w:pPr>
      <w:r w:rsidRPr="00E94ADC">
        <w:rPr>
          <w:sz w:val="24"/>
          <w:szCs w:val="24"/>
        </w:rPr>
        <w:t>Após finalizar a inscrição o candidato não poderá mais alterar ou incluir anexos.</w:t>
      </w:r>
    </w:p>
    <w:p w:rsidR="005B560B" w:rsidRPr="00E94ADC" w:rsidRDefault="005B560B" w:rsidP="005B560B">
      <w:pPr>
        <w:pStyle w:val="PargrafodaLista"/>
        <w:numPr>
          <w:ilvl w:val="1"/>
          <w:numId w:val="5"/>
        </w:numPr>
        <w:spacing w:line="276" w:lineRule="auto"/>
        <w:ind w:left="851" w:right="40" w:hanging="491"/>
        <w:jc w:val="both"/>
        <w:rPr>
          <w:rFonts w:eastAsia="Calibri"/>
          <w:b/>
          <w:sz w:val="24"/>
          <w:szCs w:val="24"/>
        </w:rPr>
      </w:pPr>
      <w:r w:rsidRPr="00E94ADC">
        <w:rPr>
          <w:rFonts w:eastAsia="MS Mincho"/>
          <w:sz w:val="24"/>
          <w:szCs w:val="24"/>
        </w:rPr>
        <w:t xml:space="preserve">O valor da inscrição será </w:t>
      </w:r>
      <w:r w:rsidRPr="00E94ADC">
        <w:rPr>
          <w:rFonts w:eastAsia="MS Mincho"/>
          <w:sz w:val="24"/>
          <w:szCs w:val="24"/>
          <w:highlight w:val="yellow"/>
        </w:rPr>
        <w:t>de R$ XXX,00 (XXXX</w:t>
      </w:r>
      <w:r w:rsidRPr="00E94ADC">
        <w:rPr>
          <w:rFonts w:eastAsia="MS Mincho"/>
          <w:sz w:val="24"/>
          <w:szCs w:val="24"/>
        </w:rPr>
        <w:t xml:space="preserve"> reais).</w:t>
      </w:r>
    </w:p>
    <w:p w:rsidR="005B560B" w:rsidRPr="005B560B" w:rsidRDefault="005B560B" w:rsidP="00401BF7">
      <w:pPr>
        <w:pStyle w:val="PargrafodaLista"/>
        <w:numPr>
          <w:ilvl w:val="1"/>
          <w:numId w:val="5"/>
        </w:numPr>
        <w:spacing w:line="276" w:lineRule="auto"/>
        <w:ind w:left="851" w:right="40" w:hanging="491"/>
        <w:jc w:val="both"/>
        <w:rPr>
          <w:rFonts w:eastAsia="Calibri"/>
          <w:b/>
          <w:sz w:val="24"/>
          <w:szCs w:val="24"/>
        </w:rPr>
      </w:pPr>
      <w:r w:rsidRPr="005B560B">
        <w:rPr>
          <w:sz w:val="24"/>
          <w:szCs w:val="24"/>
        </w:rPr>
        <w:t xml:space="preserve">O boleto bancário pode ser obtido através do site </w:t>
      </w:r>
      <w:proofErr w:type="spellStart"/>
      <w:r w:rsidRPr="005B560B">
        <w:rPr>
          <w:sz w:val="24"/>
          <w:szCs w:val="24"/>
        </w:rPr>
        <w:t>hps</w:t>
      </w:r>
      <w:proofErr w:type="spellEnd"/>
      <w:r w:rsidRPr="005B560B">
        <w:rPr>
          <w:sz w:val="24"/>
          <w:szCs w:val="24"/>
        </w:rPr>
        <w:t>://</w:t>
      </w:r>
      <w:proofErr w:type="spellStart"/>
      <w:r w:rsidRPr="005B560B">
        <w:rPr>
          <w:sz w:val="24"/>
          <w:szCs w:val="24"/>
        </w:rPr>
        <w:t>fapec</w:t>
      </w:r>
      <w:proofErr w:type="spellEnd"/>
      <w:r w:rsidRPr="005B560B">
        <w:rPr>
          <w:sz w:val="24"/>
          <w:szCs w:val="24"/>
        </w:rPr>
        <w:t>.conveniar.com.</w:t>
      </w:r>
      <w:proofErr w:type="spellStart"/>
      <w:r w:rsidRPr="005B560B">
        <w:rPr>
          <w:sz w:val="24"/>
          <w:szCs w:val="24"/>
        </w:rPr>
        <w:t>br</w:t>
      </w:r>
      <w:proofErr w:type="spellEnd"/>
      <w:r w:rsidRPr="005B560B">
        <w:rPr>
          <w:sz w:val="24"/>
          <w:szCs w:val="24"/>
        </w:rPr>
        <w:t xml:space="preserve">/eventos/. Para gerar do boleto para pagamento da taxa de inscrição, o candidato deve realizar os seguintes passos: </w:t>
      </w:r>
    </w:p>
    <w:p w:rsidR="005B560B" w:rsidRDefault="005B560B" w:rsidP="005B560B">
      <w:pPr>
        <w:pStyle w:val="PargrafodaLista"/>
        <w:spacing w:line="276" w:lineRule="auto"/>
        <w:ind w:left="851" w:right="40"/>
        <w:jc w:val="both"/>
        <w:rPr>
          <w:sz w:val="24"/>
          <w:szCs w:val="24"/>
        </w:rPr>
      </w:pPr>
      <w:r w:rsidRPr="005B560B">
        <w:rPr>
          <w:sz w:val="24"/>
          <w:szCs w:val="24"/>
        </w:rPr>
        <w:t xml:space="preserve">a) acessar o site </w:t>
      </w:r>
      <w:proofErr w:type="spellStart"/>
      <w:r w:rsidRPr="005B560B">
        <w:rPr>
          <w:sz w:val="24"/>
          <w:szCs w:val="24"/>
        </w:rPr>
        <w:t>hps</w:t>
      </w:r>
      <w:proofErr w:type="spellEnd"/>
      <w:r w:rsidRPr="005B560B">
        <w:rPr>
          <w:sz w:val="24"/>
          <w:szCs w:val="24"/>
        </w:rPr>
        <w:t xml:space="preserve">://conveniar.fapec.org/eventos/; </w:t>
      </w:r>
    </w:p>
    <w:p w:rsidR="005B560B" w:rsidRDefault="005B560B" w:rsidP="005B560B">
      <w:pPr>
        <w:pStyle w:val="PargrafodaLista"/>
        <w:spacing w:line="276" w:lineRule="auto"/>
        <w:ind w:left="851" w:right="40"/>
        <w:jc w:val="both"/>
        <w:rPr>
          <w:sz w:val="24"/>
          <w:szCs w:val="24"/>
        </w:rPr>
      </w:pPr>
      <w:r w:rsidRPr="005B560B">
        <w:rPr>
          <w:sz w:val="24"/>
          <w:szCs w:val="24"/>
        </w:rPr>
        <w:t>b) selecionar a opção referente ao curso “</w:t>
      </w:r>
      <w:r w:rsidRPr="005B560B">
        <w:rPr>
          <w:sz w:val="24"/>
          <w:szCs w:val="24"/>
          <w:highlight w:val="yellow"/>
        </w:rPr>
        <w:t>XXXXXXX</w:t>
      </w:r>
      <w:r>
        <w:rPr>
          <w:sz w:val="24"/>
          <w:szCs w:val="24"/>
        </w:rPr>
        <w:t>X</w:t>
      </w:r>
      <w:r w:rsidRPr="005B560B">
        <w:rPr>
          <w:sz w:val="24"/>
          <w:szCs w:val="24"/>
        </w:rPr>
        <w:t xml:space="preserve">”; </w:t>
      </w:r>
    </w:p>
    <w:p w:rsidR="005B560B" w:rsidRDefault="005B560B" w:rsidP="005B560B">
      <w:pPr>
        <w:pStyle w:val="PargrafodaLista"/>
        <w:spacing w:line="276" w:lineRule="auto"/>
        <w:ind w:left="851" w:right="40"/>
        <w:jc w:val="both"/>
        <w:rPr>
          <w:sz w:val="24"/>
          <w:szCs w:val="24"/>
        </w:rPr>
      </w:pPr>
      <w:r w:rsidRPr="005B560B">
        <w:rPr>
          <w:sz w:val="24"/>
          <w:szCs w:val="24"/>
        </w:rPr>
        <w:t xml:space="preserve">c) preencher a ficha de inscrição; </w:t>
      </w:r>
    </w:p>
    <w:p w:rsidR="005B560B" w:rsidRDefault="005B560B" w:rsidP="005B560B">
      <w:pPr>
        <w:pStyle w:val="PargrafodaLista"/>
        <w:spacing w:line="276" w:lineRule="auto"/>
        <w:ind w:left="851" w:right="40"/>
        <w:jc w:val="both"/>
        <w:rPr>
          <w:sz w:val="24"/>
          <w:szCs w:val="24"/>
        </w:rPr>
      </w:pPr>
      <w:r w:rsidRPr="005B560B">
        <w:rPr>
          <w:sz w:val="24"/>
          <w:szCs w:val="24"/>
        </w:rPr>
        <w:t xml:space="preserve">d) selecionar o valor da inscrição e concordar com as normas deste edital; </w:t>
      </w:r>
    </w:p>
    <w:p w:rsidR="005B560B" w:rsidRDefault="005B560B" w:rsidP="005B560B">
      <w:pPr>
        <w:pStyle w:val="PargrafodaLista"/>
        <w:spacing w:line="276" w:lineRule="auto"/>
        <w:ind w:left="851" w:right="40"/>
        <w:jc w:val="both"/>
        <w:rPr>
          <w:sz w:val="24"/>
          <w:szCs w:val="24"/>
        </w:rPr>
      </w:pPr>
      <w:r w:rsidRPr="005B560B">
        <w:rPr>
          <w:sz w:val="24"/>
          <w:szCs w:val="24"/>
        </w:rPr>
        <w:t xml:space="preserve">e) confirmar inscrição; </w:t>
      </w:r>
    </w:p>
    <w:p w:rsidR="005B560B" w:rsidRDefault="005B560B" w:rsidP="005B560B">
      <w:pPr>
        <w:pStyle w:val="PargrafodaLista"/>
        <w:spacing w:line="276" w:lineRule="auto"/>
        <w:ind w:left="851" w:right="40"/>
        <w:jc w:val="both"/>
        <w:rPr>
          <w:sz w:val="24"/>
          <w:szCs w:val="24"/>
        </w:rPr>
      </w:pPr>
      <w:r w:rsidRPr="005B560B">
        <w:rPr>
          <w:sz w:val="24"/>
          <w:szCs w:val="24"/>
        </w:rPr>
        <w:t xml:space="preserve">f) acessar a área do inscrito; </w:t>
      </w:r>
    </w:p>
    <w:p w:rsidR="005B560B" w:rsidRDefault="005B560B" w:rsidP="005B560B">
      <w:pPr>
        <w:pStyle w:val="PargrafodaLista"/>
        <w:spacing w:line="276" w:lineRule="auto"/>
        <w:ind w:left="851" w:right="40"/>
        <w:jc w:val="both"/>
        <w:rPr>
          <w:sz w:val="24"/>
          <w:szCs w:val="24"/>
        </w:rPr>
      </w:pPr>
      <w:r w:rsidRPr="005B560B">
        <w:rPr>
          <w:sz w:val="24"/>
          <w:szCs w:val="24"/>
        </w:rPr>
        <w:lastRenderedPageBreak/>
        <w:t xml:space="preserve">g) acessar a área "documentos financeiros". </w:t>
      </w:r>
    </w:p>
    <w:p w:rsidR="005B560B" w:rsidRPr="005B560B" w:rsidRDefault="005B560B" w:rsidP="00401BF7">
      <w:pPr>
        <w:pStyle w:val="PargrafodaLista"/>
        <w:numPr>
          <w:ilvl w:val="1"/>
          <w:numId w:val="5"/>
        </w:numPr>
        <w:spacing w:line="276" w:lineRule="auto"/>
        <w:ind w:right="40"/>
        <w:jc w:val="both"/>
        <w:rPr>
          <w:rFonts w:eastAsia="Calibri"/>
          <w:sz w:val="24"/>
          <w:szCs w:val="24"/>
        </w:rPr>
      </w:pPr>
      <w:r>
        <w:rPr>
          <w:rFonts w:eastAsia="Calibri"/>
          <w:b/>
          <w:sz w:val="24"/>
          <w:szCs w:val="24"/>
        </w:rPr>
        <w:t xml:space="preserve"> </w:t>
      </w:r>
      <w:r w:rsidRPr="005B560B">
        <w:rPr>
          <w:rFonts w:eastAsia="Calibri"/>
          <w:sz w:val="24"/>
          <w:szCs w:val="24"/>
        </w:rPr>
        <w:t xml:space="preserve">Eventuais problemas na emissão do boleto devem ser resolvidos pelo contato </w:t>
      </w:r>
      <w:proofErr w:type="spellStart"/>
      <w:r w:rsidRPr="005B560B">
        <w:rPr>
          <w:rFonts w:eastAsia="Calibri"/>
          <w:sz w:val="24"/>
          <w:szCs w:val="24"/>
          <w:highlight w:val="yellow"/>
        </w:rPr>
        <w:t>XX</w:t>
      </w:r>
      <w:r>
        <w:rPr>
          <w:rFonts w:eastAsia="Calibri"/>
          <w:sz w:val="24"/>
          <w:szCs w:val="24"/>
          <w:highlight w:val="yellow"/>
        </w:rPr>
        <w:t>verificar</w:t>
      </w:r>
      <w:proofErr w:type="spellEnd"/>
      <w:r>
        <w:rPr>
          <w:rFonts w:eastAsia="Calibri"/>
          <w:sz w:val="24"/>
          <w:szCs w:val="24"/>
          <w:highlight w:val="yellow"/>
        </w:rPr>
        <w:t xml:space="preserve"> com a </w:t>
      </w:r>
      <w:proofErr w:type="spellStart"/>
      <w:r>
        <w:rPr>
          <w:rFonts w:eastAsia="Calibri"/>
          <w:sz w:val="24"/>
          <w:szCs w:val="24"/>
          <w:highlight w:val="yellow"/>
        </w:rPr>
        <w:t>fapec</w:t>
      </w:r>
      <w:r w:rsidRPr="005B560B">
        <w:rPr>
          <w:rFonts w:eastAsia="Calibri"/>
          <w:sz w:val="24"/>
          <w:szCs w:val="24"/>
          <w:highlight w:val="yellow"/>
        </w:rPr>
        <w:t>XXX</w:t>
      </w:r>
      <w:proofErr w:type="spellEnd"/>
    </w:p>
    <w:p w:rsidR="00F73842" w:rsidRPr="00E94ADC" w:rsidRDefault="00B42F99" w:rsidP="00401BF7">
      <w:pPr>
        <w:pStyle w:val="PargrafodaLista"/>
        <w:numPr>
          <w:ilvl w:val="1"/>
          <w:numId w:val="5"/>
        </w:numPr>
        <w:spacing w:line="276" w:lineRule="auto"/>
        <w:ind w:right="40"/>
        <w:jc w:val="both"/>
        <w:rPr>
          <w:rFonts w:eastAsia="Calibri"/>
          <w:b/>
          <w:sz w:val="24"/>
          <w:szCs w:val="24"/>
        </w:rPr>
      </w:pPr>
      <w:r w:rsidRPr="00E94ADC">
        <w:rPr>
          <w:sz w:val="24"/>
          <w:szCs w:val="24"/>
        </w:rPr>
        <w:t>As informações prestadas no ato da inscrição serão de responsabilidade exclusiva do candidato.</w:t>
      </w:r>
    </w:p>
    <w:p w:rsidR="000F57FC" w:rsidRPr="00E94ADC" w:rsidRDefault="006F6A22" w:rsidP="00401BF7">
      <w:pPr>
        <w:pStyle w:val="PargrafodaLista"/>
        <w:numPr>
          <w:ilvl w:val="1"/>
          <w:numId w:val="5"/>
        </w:numPr>
        <w:spacing w:line="276" w:lineRule="auto"/>
        <w:ind w:right="40"/>
        <w:jc w:val="both"/>
        <w:rPr>
          <w:rFonts w:eastAsia="Calibri"/>
          <w:b/>
          <w:sz w:val="24"/>
          <w:szCs w:val="24"/>
        </w:rPr>
      </w:pPr>
      <w:r w:rsidRPr="00E94ADC">
        <w:rPr>
          <w:sz w:val="24"/>
          <w:szCs w:val="24"/>
        </w:rPr>
        <w:t xml:space="preserve">Os documentos necessários para </w:t>
      </w:r>
      <w:r w:rsidR="0048033B" w:rsidRPr="00E94ADC">
        <w:rPr>
          <w:sz w:val="24"/>
          <w:szCs w:val="24"/>
        </w:rPr>
        <w:t>a</w:t>
      </w:r>
      <w:r w:rsidRPr="00E94ADC">
        <w:rPr>
          <w:sz w:val="24"/>
          <w:szCs w:val="24"/>
        </w:rPr>
        <w:t xml:space="preserve"> inscrição</w:t>
      </w:r>
      <w:r w:rsidR="005B560B">
        <w:rPr>
          <w:sz w:val="24"/>
          <w:szCs w:val="24"/>
        </w:rPr>
        <w:t xml:space="preserve"> </w:t>
      </w:r>
      <w:r w:rsidRPr="00E94ADC">
        <w:rPr>
          <w:sz w:val="24"/>
          <w:szCs w:val="24"/>
        </w:rPr>
        <w:t>são os seguintes:</w:t>
      </w:r>
    </w:p>
    <w:p w:rsidR="001C458F" w:rsidRPr="000F57FC" w:rsidRDefault="001C458F" w:rsidP="00401BF7">
      <w:pPr>
        <w:pStyle w:val="PargrafodaLista"/>
        <w:numPr>
          <w:ilvl w:val="0"/>
          <w:numId w:val="6"/>
        </w:numPr>
        <w:spacing w:line="276" w:lineRule="auto"/>
        <w:jc w:val="both"/>
        <w:rPr>
          <w:sz w:val="24"/>
          <w:szCs w:val="24"/>
          <w:highlight w:val="yellow"/>
        </w:rPr>
      </w:pPr>
      <w:r w:rsidRPr="000F57FC">
        <w:rPr>
          <w:rFonts w:eastAsia="MS Mincho"/>
          <w:sz w:val="24"/>
          <w:szCs w:val="24"/>
        </w:rPr>
        <w:t xml:space="preserve">comprovante de pagamento da Taxa de Inscrição, no valor de </w:t>
      </w:r>
      <w:r w:rsidRPr="000F57FC">
        <w:rPr>
          <w:rFonts w:eastAsia="MS Mincho"/>
          <w:sz w:val="24"/>
          <w:szCs w:val="24"/>
          <w:highlight w:val="yellow"/>
        </w:rPr>
        <w:t xml:space="preserve">R$ </w:t>
      </w:r>
      <w:r w:rsidR="00257EEC" w:rsidRPr="000F57FC">
        <w:rPr>
          <w:rFonts w:eastAsia="MS Mincho"/>
          <w:sz w:val="24"/>
          <w:szCs w:val="24"/>
          <w:highlight w:val="yellow"/>
        </w:rPr>
        <w:t>XXX</w:t>
      </w:r>
      <w:r w:rsidRPr="000F57FC">
        <w:rPr>
          <w:rFonts w:eastAsia="MS Mincho"/>
          <w:sz w:val="24"/>
          <w:szCs w:val="24"/>
          <w:highlight w:val="yellow"/>
        </w:rPr>
        <w:t>,00 (</w:t>
      </w:r>
      <w:r w:rsidR="00257EEC" w:rsidRPr="000F57FC">
        <w:rPr>
          <w:rFonts w:eastAsia="MS Mincho"/>
          <w:sz w:val="24"/>
          <w:szCs w:val="24"/>
          <w:highlight w:val="yellow"/>
        </w:rPr>
        <w:t>XXXXX</w:t>
      </w:r>
      <w:r w:rsidRPr="000F57FC">
        <w:rPr>
          <w:rFonts w:eastAsia="MS Mincho"/>
          <w:sz w:val="24"/>
          <w:szCs w:val="24"/>
          <w:highlight w:val="yellow"/>
        </w:rPr>
        <w:t xml:space="preserve"> reais)</w:t>
      </w:r>
      <w:r w:rsidR="00DB4ADA">
        <w:rPr>
          <w:rFonts w:eastAsia="MS Mincho"/>
          <w:sz w:val="24"/>
          <w:szCs w:val="24"/>
          <w:highlight w:val="yellow"/>
        </w:rPr>
        <w:t>, emitido conforme instruções do item 4.7</w:t>
      </w:r>
      <w:r w:rsidR="00F4290B">
        <w:rPr>
          <w:rFonts w:eastAsia="MS Mincho"/>
          <w:sz w:val="24"/>
          <w:szCs w:val="24"/>
          <w:highlight w:val="yellow"/>
        </w:rPr>
        <w:t>;</w:t>
      </w:r>
    </w:p>
    <w:p w:rsidR="006F6A22" w:rsidRPr="005B560B" w:rsidRDefault="005B560B" w:rsidP="00401BF7">
      <w:pPr>
        <w:pStyle w:val="PargrafodaLista"/>
        <w:numPr>
          <w:ilvl w:val="0"/>
          <w:numId w:val="6"/>
        </w:numPr>
        <w:spacing w:line="276" w:lineRule="auto"/>
        <w:jc w:val="both"/>
        <w:rPr>
          <w:sz w:val="24"/>
          <w:szCs w:val="24"/>
        </w:rPr>
      </w:pPr>
      <w:r>
        <w:t>Documento de Identificação com foto (RG ou CNH) para brasileiros ou Registro Nacional de Estrangeiro ou passaporte para candidatos estrangeiros;</w:t>
      </w:r>
    </w:p>
    <w:p w:rsidR="005B560B" w:rsidRPr="005E3D31" w:rsidRDefault="005B560B" w:rsidP="005B560B">
      <w:pPr>
        <w:pStyle w:val="PargrafodaLista"/>
        <w:numPr>
          <w:ilvl w:val="0"/>
          <w:numId w:val="6"/>
        </w:numPr>
        <w:spacing w:line="276" w:lineRule="auto"/>
        <w:jc w:val="both"/>
        <w:rPr>
          <w:sz w:val="24"/>
          <w:szCs w:val="24"/>
        </w:rPr>
      </w:pPr>
      <w:r w:rsidRPr="005E3D31">
        <w:rPr>
          <w:sz w:val="24"/>
          <w:szCs w:val="24"/>
        </w:rPr>
        <w:t>CPF, se o número não constar no Documento de Identificação, se brasileiro;</w:t>
      </w:r>
    </w:p>
    <w:p w:rsidR="006F6A22" w:rsidRDefault="006F6A22" w:rsidP="00401BF7">
      <w:pPr>
        <w:pStyle w:val="PargrafodaLista"/>
        <w:numPr>
          <w:ilvl w:val="0"/>
          <w:numId w:val="6"/>
        </w:numPr>
        <w:spacing w:line="276" w:lineRule="auto"/>
        <w:jc w:val="both"/>
        <w:rPr>
          <w:sz w:val="24"/>
          <w:szCs w:val="24"/>
        </w:rPr>
      </w:pPr>
      <w:r w:rsidRPr="005E3D31">
        <w:rPr>
          <w:sz w:val="24"/>
          <w:szCs w:val="24"/>
        </w:rPr>
        <w:t>Certidão ou Registro de Nascimento ou Casamento;</w:t>
      </w:r>
    </w:p>
    <w:p w:rsidR="005B560B" w:rsidRPr="005E3D31" w:rsidRDefault="005B560B" w:rsidP="00401BF7">
      <w:pPr>
        <w:pStyle w:val="PargrafodaLista"/>
        <w:numPr>
          <w:ilvl w:val="0"/>
          <w:numId w:val="6"/>
        </w:numPr>
        <w:spacing w:line="276" w:lineRule="auto"/>
        <w:jc w:val="both"/>
        <w:rPr>
          <w:sz w:val="24"/>
          <w:szCs w:val="24"/>
        </w:rPr>
      </w:pPr>
      <w:r>
        <w:t>Diploma de Graduação, frente e verso;</w:t>
      </w:r>
    </w:p>
    <w:p w:rsidR="006F6A22" w:rsidRPr="005E3D31" w:rsidRDefault="006F6A22" w:rsidP="00401BF7">
      <w:pPr>
        <w:pStyle w:val="PargrafodaLista"/>
        <w:numPr>
          <w:ilvl w:val="0"/>
          <w:numId w:val="6"/>
        </w:numPr>
        <w:spacing w:line="276" w:lineRule="auto"/>
        <w:jc w:val="both"/>
        <w:rPr>
          <w:sz w:val="24"/>
          <w:szCs w:val="24"/>
        </w:rPr>
      </w:pPr>
      <w:r w:rsidRPr="005E3D31">
        <w:rPr>
          <w:sz w:val="24"/>
          <w:szCs w:val="24"/>
        </w:rPr>
        <w:t>Título de Eleitor, se brasileiro;</w:t>
      </w:r>
    </w:p>
    <w:p w:rsidR="00A66A5E" w:rsidRPr="005E3D31" w:rsidRDefault="00A66A5E" w:rsidP="00401BF7">
      <w:pPr>
        <w:pStyle w:val="PargrafodaLista"/>
        <w:numPr>
          <w:ilvl w:val="0"/>
          <w:numId w:val="6"/>
        </w:numPr>
        <w:spacing w:line="276" w:lineRule="auto"/>
        <w:jc w:val="both"/>
        <w:rPr>
          <w:sz w:val="24"/>
          <w:szCs w:val="24"/>
        </w:rPr>
      </w:pPr>
      <w:r w:rsidRPr="005E3D31">
        <w:rPr>
          <w:sz w:val="24"/>
          <w:szCs w:val="24"/>
        </w:rPr>
        <w:t>Comprovante de quitação das obrigações eleitorais;</w:t>
      </w:r>
    </w:p>
    <w:p w:rsidR="003E0973" w:rsidRPr="005E3D31" w:rsidRDefault="003E0973" w:rsidP="00401BF7">
      <w:pPr>
        <w:pStyle w:val="PargrafodaLista"/>
        <w:numPr>
          <w:ilvl w:val="0"/>
          <w:numId w:val="6"/>
        </w:numPr>
        <w:spacing w:line="276" w:lineRule="auto"/>
        <w:jc w:val="both"/>
        <w:rPr>
          <w:sz w:val="24"/>
          <w:szCs w:val="24"/>
        </w:rPr>
      </w:pPr>
      <w:r w:rsidRPr="005E3D31">
        <w:rPr>
          <w:sz w:val="24"/>
          <w:szCs w:val="24"/>
        </w:rPr>
        <w:t>Comprovante de endereço atualizado;</w:t>
      </w:r>
    </w:p>
    <w:p w:rsidR="003E0973" w:rsidRDefault="003E0973" w:rsidP="00401BF7">
      <w:pPr>
        <w:pStyle w:val="PargrafodaLista"/>
        <w:numPr>
          <w:ilvl w:val="0"/>
          <w:numId w:val="6"/>
        </w:numPr>
        <w:spacing w:line="276" w:lineRule="auto"/>
        <w:jc w:val="both"/>
        <w:rPr>
          <w:sz w:val="24"/>
          <w:szCs w:val="24"/>
        </w:rPr>
      </w:pPr>
      <w:r w:rsidRPr="005E3D31">
        <w:rPr>
          <w:sz w:val="24"/>
          <w:szCs w:val="24"/>
        </w:rPr>
        <w:t>Certificado de</w:t>
      </w:r>
      <w:r>
        <w:rPr>
          <w:sz w:val="24"/>
          <w:szCs w:val="24"/>
        </w:rPr>
        <w:t xml:space="preserve"> reservista para candidatos do sexo masculino;</w:t>
      </w:r>
    </w:p>
    <w:p w:rsidR="005B560B" w:rsidRPr="005B560B" w:rsidRDefault="005B560B" w:rsidP="00401BF7">
      <w:pPr>
        <w:pStyle w:val="PargrafodaLista"/>
        <w:numPr>
          <w:ilvl w:val="0"/>
          <w:numId w:val="6"/>
        </w:numPr>
        <w:spacing w:line="276" w:lineRule="auto"/>
        <w:jc w:val="both"/>
        <w:rPr>
          <w:sz w:val="24"/>
          <w:szCs w:val="24"/>
        </w:rPr>
      </w:pPr>
      <w:r>
        <w:t xml:space="preserve">Comprovante de cadastro no Ministério da Cidadania/Secretaria Nacional do Cadastro Único, disponível em </w:t>
      </w:r>
      <w:proofErr w:type="spellStart"/>
      <w:r>
        <w:t>hps</w:t>
      </w:r>
      <w:proofErr w:type="spellEnd"/>
      <w:r>
        <w:t>://</w:t>
      </w:r>
      <w:proofErr w:type="spellStart"/>
      <w:r>
        <w:t>cadunico</w:t>
      </w:r>
      <w:proofErr w:type="spellEnd"/>
      <w:r>
        <w:t>.</w:t>
      </w:r>
      <w:proofErr w:type="spellStart"/>
      <w:r>
        <w:t>dataprev</w:t>
      </w:r>
      <w:proofErr w:type="spellEnd"/>
      <w:r>
        <w:t>.</w:t>
      </w:r>
      <w:proofErr w:type="spellStart"/>
      <w:r>
        <w:t>gov.br/#/home,</w:t>
      </w:r>
      <w:proofErr w:type="spellEnd"/>
      <w:r>
        <w:t xml:space="preserve"> para candidatos às vagas destinadas à vulnerabilidade socioeconômica; </w:t>
      </w:r>
    </w:p>
    <w:p w:rsidR="005B560B" w:rsidRPr="005B560B" w:rsidRDefault="005B560B" w:rsidP="00401BF7">
      <w:pPr>
        <w:pStyle w:val="PargrafodaLista"/>
        <w:numPr>
          <w:ilvl w:val="0"/>
          <w:numId w:val="6"/>
        </w:numPr>
        <w:spacing w:line="276" w:lineRule="auto"/>
        <w:jc w:val="both"/>
        <w:rPr>
          <w:sz w:val="24"/>
          <w:szCs w:val="24"/>
        </w:rPr>
      </w:pPr>
      <w:r>
        <w:t>Comprovação de renda per capita de até um salário mínimo e meio (valor vigente nacional), comprovado pela Folha Resumo Cadastro Único (</w:t>
      </w:r>
      <w:proofErr w:type="spellStart"/>
      <w:r>
        <w:t>Cadúnico</w:t>
      </w:r>
      <w:proofErr w:type="spellEnd"/>
      <w:r>
        <w:t xml:space="preserve">), para candidatos às vagas destinadas à vulnerabilidade socioeconômica; </w:t>
      </w:r>
    </w:p>
    <w:p w:rsidR="005B560B" w:rsidRPr="005B560B" w:rsidRDefault="005B560B" w:rsidP="00401BF7">
      <w:pPr>
        <w:pStyle w:val="PargrafodaLista"/>
        <w:numPr>
          <w:ilvl w:val="0"/>
          <w:numId w:val="6"/>
        </w:numPr>
        <w:spacing w:line="276" w:lineRule="auto"/>
        <w:jc w:val="both"/>
        <w:rPr>
          <w:sz w:val="24"/>
          <w:szCs w:val="24"/>
        </w:rPr>
      </w:pPr>
      <w:r>
        <w:t xml:space="preserve">Formulário de </w:t>
      </w:r>
      <w:proofErr w:type="spellStart"/>
      <w:r>
        <w:t>autodeclaração</w:t>
      </w:r>
      <w:proofErr w:type="spellEnd"/>
      <w:r>
        <w:t>, conforme o Anexo I, para candidatos que pretendam concorrer às vagas referentes às Ações Afirmavas para negros, indígenas e pessoas com deficiência (</w:t>
      </w:r>
      <w:proofErr w:type="spellStart"/>
      <w:r>
        <w:t>PcD</w:t>
      </w:r>
      <w:proofErr w:type="spellEnd"/>
      <w:r>
        <w:t xml:space="preserve">); </w:t>
      </w:r>
    </w:p>
    <w:p w:rsidR="00E33A30" w:rsidRPr="00E33A30" w:rsidRDefault="005B560B" w:rsidP="00401BF7">
      <w:pPr>
        <w:pStyle w:val="PargrafodaLista"/>
        <w:numPr>
          <w:ilvl w:val="0"/>
          <w:numId w:val="6"/>
        </w:numPr>
        <w:spacing w:line="276" w:lineRule="auto"/>
        <w:jc w:val="both"/>
        <w:rPr>
          <w:sz w:val="24"/>
          <w:szCs w:val="24"/>
        </w:rPr>
      </w:pPr>
      <w:r>
        <w:t xml:space="preserve">Laudo médico, para candidatos </w:t>
      </w:r>
      <w:proofErr w:type="spellStart"/>
      <w:r>
        <w:t>PcD</w:t>
      </w:r>
      <w:proofErr w:type="spellEnd"/>
      <w:r>
        <w:t xml:space="preserve"> que pretendam concorrer às vagas para ações afirmavas; </w:t>
      </w:r>
    </w:p>
    <w:p w:rsidR="005B560B" w:rsidRDefault="005B560B" w:rsidP="00401BF7">
      <w:pPr>
        <w:pStyle w:val="PargrafodaLista"/>
        <w:numPr>
          <w:ilvl w:val="0"/>
          <w:numId w:val="6"/>
        </w:numPr>
        <w:spacing w:line="276" w:lineRule="auto"/>
        <w:jc w:val="both"/>
        <w:rPr>
          <w:sz w:val="24"/>
          <w:szCs w:val="24"/>
        </w:rPr>
      </w:pPr>
      <w:r>
        <w:t>Registro Administra</w:t>
      </w:r>
      <w:r w:rsidR="00E33A30">
        <w:t>ti</w:t>
      </w:r>
      <w:r>
        <w:t>vo de Nascimento de Indígena (RANI), para candidatos indígenas que pretendam concorrer às vagas para ações afirmavas.</w:t>
      </w:r>
    </w:p>
    <w:p w:rsidR="00F73842" w:rsidRPr="00F73842" w:rsidRDefault="00E33A30" w:rsidP="00401BF7">
      <w:pPr>
        <w:pStyle w:val="PargrafodaLista"/>
        <w:numPr>
          <w:ilvl w:val="1"/>
          <w:numId w:val="5"/>
        </w:numPr>
        <w:spacing w:line="276" w:lineRule="auto"/>
        <w:ind w:right="40"/>
        <w:jc w:val="both"/>
        <w:rPr>
          <w:rFonts w:eastAsia="Calibri"/>
          <w:b/>
          <w:sz w:val="24"/>
          <w:szCs w:val="24"/>
        </w:rPr>
      </w:pPr>
      <w:r>
        <w:rPr>
          <w:rFonts w:eastAsia="MS Mincho"/>
          <w:sz w:val="24"/>
          <w:szCs w:val="24"/>
        </w:rPr>
        <w:t xml:space="preserve"> </w:t>
      </w:r>
      <w:r w:rsidR="008F33E5" w:rsidRPr="00F73842">
        <w:rPr>
          <w:rFonts w:eastAsia="MS Mincho"/>
          <w:sz w:val="24"/>
          <w:szCs w:val="24"/>
        </w:rPr>
        <w:t xml:space="preserve">A falta de documentação e/ou o descumprimento do prazo de envio implicam </w:t>
      </w:r>
      <w:r w:rsidR="00F4290B" w:rsidRPr="00F73842">
        <w:rPr>
          <w:rFonts w:eastAsia="MS Mincho"/>
          <w:sz w:val="24"/>
          <w:szCs w:val="24"/>
        </w:rPr>
        <w:t>n</w:t>
      </w:r>
      <w:r w:rsidR="008F33E5" w:rsidRPr="00F73842">
        <w:rPr>
          <w:rFonts w:eastAsia="MS Mincho"/>
          <w:sz w:val="24"/>
          <w:szCs w:val="24"/>
        </w:rPr>
        <w:t xml:space="preserve">o indeferimento da inscrição. </w:t>
      </w:r>
    </w:p>
    <w:p w:rsidR="00F73842" w:rsidRPr="00F73842" w:rsidRDefault="00D42BFD" w:rsidP="00401BF7">
      <w:pPr>
        <w:pStyle w:val="PargrafodaLista"/>
        <w:numPr>
          <w:ilvl w:val="1"/>
          <w:numId w:val="5"/>
        </w:numPr>
        <w:spacing w:line="276" w:lineRule="auto"/>
        <w:ind w:right="40"/>
        <w:jc w:val="both"/>
        <w:rPr>
          <w:rFonts w:eastAsia="Calibri"/>
          <w:b/>
          <w:sz w:val="24"/>
          <w:szCs w:val="24"/>
        </w:rPr>
      </w:pPr>
      <w:r w:rsidRPr="00F73842">
        <w:rPr>
          <w:rFonts w:eastAsia="MS Mincho"/>
          <w:sz w:val="24"/>
          <w:szCs w:val="24"/>
        </w:rPr>
        <w:t>As inscrições não finalizadas no sistema www.posgraduacao.ufms.br não serão consideradas para efeito de deferimento ou indeferimento.</w:t>
      </w:r>
    </w:p>
    <w:p w:rsidR="00F73842" w:rsidRPr="00F73842" w:rsidRDefault="008F33E5" w:rsidP="00401BF7">
      <w:pPr>
        <w:pStyle w:val="PargrafodaLista"/>
        <w:numPr>
          <w:ilvl w:val="1"/>
          <w:numId w:val="5"/>
        </w:numPr>
        <w:spacing w:line="276" w:lineRule="auto"/>
        <w:ind w:right="40"/>
        <w:jc w:val="both"/>
        <w:rPr>
          <w:rFonts w:eastAsia="Calibri"/>
          <w:b/>
          <w:sz w:val="24"/>
          <w:szCs w:val="24"/>
        </w:rPr>
      </w:pPr>
      <w:r w:rsidRPr="00F73842">
        <w:rPr>
          <w:sz w:val="24"/>
          <w:szCs w:val="24"/>
        </w:rPr>
        <w:t>A inscrição implica compromisso tácito, por parte do candidato, de aceitar as normas e condições estabelecidas neste Edital.</w:t>
      </w:r>
    </w:p>
    <w:p w:rsidR="00F73842" w:rsidRPr="00F73842" w:rsidRDefault="008F33E5" w:rsidP="00401BF7">
      <w:pPr>
        <w:pStyle w:val="PargrafodaLista"/>
        <w:numPr>
          <w:ilvl w:val="1"/>
          <w:numId w:val="5"/>
        </w:numPr>
        <w:spacing w:line="276" w:lineRule="auto"/>
        <w:ind w:right="40"/>
        <w:jc w:val="both"/>
        <w:rPr>
          <w:rFonts w:eastAsia="Calibri"/>
          <w:b/>
          <w:sz w:val="24"/>
          <w:szCs w:val="24"/>
        </w:rPr>
      </w:pPr>
      <w:r w:rsidRPr="00F73842">
        <w:rPr>
          <w:sz w:val="24"/>
          <w:szCs w:val="24"/>
        </w:rPr>
        <w:t xml:space="preserve">A Fundação Universidade Federal de Mato Grosso do Sul e a Comissão Especial de Curso não se responsabilizam por solicitações de inscrições não recebidas por motivo de ordem técnica de computadores, falhas de comunicação, congestionamento das linhas de comunicação, falta de energia elétrica, bem como outros fatores de ordem técnica ou meteorológica que impossibilitem a transferência de dados. </w:t>
      </w:r>
    </w:p>
    <w:p w:rsidR="00F73842" w:rsidRPr="00F73842" w:rsidRDefault="008F33E5" w:rsidP="00401BF7">
      <w:pPr>
        <w:pStyle w:val="PargrafodaLista"/>
        <w:numPr>
          <w:ilvl w:val="1"/>
          <w:numId w:val="5"/>
        </w:numPr>
        <w:spacing w:line="276" w:lineRule="auto"/>
        <w:ind w:right="40"/>
        <w:jc w:val="both"/>
        <w:rPr>
          <w:rFonts w:eastAsia="Calibri"/>
          <w:b/>
          <w:sz w:val="24"/>
          <w:szCs w:val="24"/>
        </w:rPr>
      </w:pPr>
      <w:r w:rsidRPr="00F73842">
        <w:rPr>
          <w:sz w:val="24"/>
          <w:szCs w:val="24"/>
        </w:rPr>
        <w:lastRenderedPageBreak/>
        <w:t>Objetivando evitar ônus desnecessário, o candidato deve inscrever-se somente após tomar conhecimento dos requisitos e das condições exigidos para o Processo Seletivo.</w:t>
      </w:r>
    </w:p>
    <w:p w:rsidR="00585742" w:rsidRPr="00F73842" w:rsidRDefault="008F33E5" w:rsidP="00401BF7">
      <w:pPr>
        <w:pStyle w:val="PargrafodaLista"/>
        <w:numPr>
          <w:ilvl w:val="1"/>
          <w:numId w:val="5"/>
        </w:numPr>
        <w:spacing w:line="276" w:lineRule="auto"/>
        <w:ind w:right="40"/>
        <w:jc w:val="both"/>
        <w:rPr>
          <w:rFonts w:eastAsia="Calibri"/>
          <w:b/>
          <w:sz w:val="24"/>
          <w:szCs w:val="24"/>
        </w:rPr>
      </w:pPr>
      <w:r w:rsidRPr="00F73842">
        <w:rPr>
          <w:sz w:val="24"/>
          <w:szCs w:val="24"/>
        </w:rPr>
        <w:t>É de inteira responsabilidade do candidato, o acompanhamento da publicação ou divulgação dos atos pertinentes ao processo seletivo de que trata este Edital</w:t>
      </w:r>
      <w:r w:rsidR="00334043" w:rsidRPr="00F73842">
        <w:rPr>
          <w:sz w:val="24"/>
          <w:szCs w:val="24"/>
        </w:rPr>
        <w:t>.</w:t>
      </w:r>
    </w:p>
    <w:p w:rsidR="00ED66F5" w:rsidRDefault="00ED66F5" w:rsidP="00ED66F5">
      <w:pPr>
        <w:spacing w:line="276" w:lineRule="auto"/>
        <w:ind w:right="40"/>
        <w:jc w:val="both"/>
        <w:rPr>
          <w:rFonts w:eastAsia="Calibri"/>
          <w:b/>
          <w:sz w:val="24"/>
          <w:szCs w:val="24"/>
        </w:rPr>
      </w:pPr>
    </w:p>
    <w:p w:rsidR="00ED66F5" w:rsidRPr="00ED66F5" w:rsidRDefault="00ED66F5" w:rsidP="00ED66F5">
      <w:pPr>
        <w:spacing w:line="276" w:lineRule="auto"/>
        <w:ind w:right="40"/>
        <w:jc w:val="both"/>
        <w:rPr>
          <w:rFonts w:eastAsia="Calibri"/>
          <w:b/>
          <w:sz w:val="24"/>
          <w:szCs w:val="24"/>
        </w:rPr>
      </w:pPr>
    </w:p>
    <w:p w:rsidR="008C168F" w:rsidRDefault="008C168F" w:rsidP="008C168F">
      <w:pPr>
        <w:spacing w:line="276" w:lineRule="auto"/>
        <w:ind w:right="40"/>
        <w:jc w:val="both"/>
        <w:rPr>
          <w:rFonts w:eastAsia="Calibri"/>
          <w:b/>
          <w:sz w:val="24"/>
          <w:szCs w:val="24"/>
        </w:rPr>
      </w:pPr>
    </w:p>
    <w:p w:rsidR="00585742" w:rsidRPr="00585742" w:rsidRDefault="00585742" w:rsidP="00401BF7">
      <w:pPr>
        <w:pStyle w:val="PargrafodaLista"/>
        <w:numPr>
          <w:ilvl w:val="0"/>
          <w:numId w:val="5"/>
        </w:numPr>
        <w:spacing w:line="360" w:lineRule="auto"/>
        <w:jc w:val="both"/>
        <w:rPr>
          <w:b/>
          <w:sz w:val="24"/>
          <w:szCs w:val="24"/>
        </w:rPr>
      </w:pPr>
      <w:r w:rsidRPr="00585742">
        <w:rPr>
          <w:b/>
          <w:sz w:val="24"/>
          <w:szCs w:val="24"/>
        </w:rPr>
        <w:t>D</w:t>
      </w:r>
      <w:r w:rsidR="005E3D31">
        <w:rPr>
          <w:b/>
          <w:sz w:val="24"/>
          <w:szCs w:val="24"/>
        </w:rPr>
        <w:t xml:space="preserve">O </w:t>
      </w:r>
      <w:r w:rsidRPr="00585742">
        <w:rPr>
          <w:b/>
          <w:sz w:val="24"/>
          <w:szCs w:val="24"/>
        </w:rPr>
        <w:t>PROCESSO SELETIVO</w:t>
      </w:r>
      <w:r w:rsidR="005E3D31">
        <w:rPr>
          <w:b/>
          <w:sz w:val="24"/>
          <w:szCs w:val="24"/>
        </w:rPr>
        <w:t xml:space="preserve"> E DA CLASSIFICAÇÃO</w:t>
      </w:r>
    </w:p>
    <w:p w:rsidR="005E3D31" w:rsidRPr="00E33A30" w:rsidRDefault="00585742" w:rsidP="00401BF7">
      <w:pPr>
        <w:pStyle w:val="PargrafodaLista"/>
        <w:numPr>
          <w:ilvl w:val="1"/>
          <w:numId w:val="5"/>
        </w:numPr>
        <w:spacing w:line="360" w:lineRule="auto"/>
        <w:jc w:val="both"/>
        <w:rPr>
          <w:b/>
          <w:color w:val="FF0000"/>
          <w:sz w:val="24"/>
          <w:szCs w:val="24"/>
        </w:rPr>
      </w:pPr>
      <w:r w:rsidRPr="005E3D31">
        <w:rPr>
          <w:sz w:val="24"/>
          <w:szCs w:val="24"/>
        </w:rPr>
        <w:t xml:space="preserve">O </w:t>
      </w:r>
      <w:r w:rsidR="005E3D31" w:rsidRPr="005E3D31">
        <w:rPr>
          <w:sz w:val="24"/>
          <w:szCs w:val="24"/>
        </w:rPr>
        <w:t>Processo Seletivo utilizar-se-á apenas da análise dos documentos enviados e o critério “ordem de inscrição” dos candidatos dentro do respectivo grupo pelo qual o me</w:t>
      </w:r>
      <w:r w:rsidR="005E3D31">
        <w:rPr>
          <w:sz w:val="24"/>
          <w:szCs w:val="24"/>
        </w:rPr>
        <w:t>smo está concorrendo a uma vaga.</w:t>
      </w:r>
    </w:p>
    <w:p w:rsidR="005E3D31" w:rsidRPr="005E3D31" w:rsidRDefault="005E3D31" w:rsidP="00401BF7">
      <w:pPr>
        <w:pStyle w:val="PargrafodaLista"/>
        <w:numPr>
          <w:ilvl w:val="1"/>
          <w:numId w:val="5"/>
        </w:numPr>
        <w:spacing w:line="360" w:lineRule="auto"/>
        <w:jc w:val="both"/>
        <w:rPr>
          <w:b/>
          <w:color w:val="FF0000"/>
          <w:sz w:val="24"/>
          <w:szCs w:val="24"/>
        </w:rPr>
      </w:pPr>
      <w:r w:rsidRPr="005E3D31">
        <w:rPr>
          <w:sz w:val="24"/>
          <w:szCs w:val="24"/>
        </w:rPr>
        <w:t xml:space="preserve">Os candidatos habilitados serão classificados em ordem </w:t>
      </w:r>
      <w:r w:rsidRPr="00DB4ADA">
        <w:rPr>
          <w:sz w:val="24"/>
          <w:szCs w:val="24"/>
          <w:highlight w:val="yellow"/>
        </w:rPr>
        <w:t>crescente</w:t>
      </w:r>
      <w:r w:rsidRPr="005E3D31">
        <w:rPr>
          <w:sz w:val="24"/>
          <w:szCs w:val="24"/>
        </w:rPr>
        <w:t xml:space="preserve"> de acordo com a ordem de inscrição. </w:t>
      </w:r>
    </w:p>
    <w:p w:rsidR="00F843B2" w:rsidRPr="00F843B2" w:rsidRDefault="00F843B2" w:rsidP="00F843B2">
      <w:pPr>
        <w:pStyle w:val="PargrafodaLista"/>
        <w:spacing w:line="276" w:lineRule="auto"/>
        <w:ind w:left="1080"/>
        <w:jc w:val="both"/>
        <w:rPr>
          <w:sz w:val="24"/>
          <w:szCs w:val="24"/>
        </w:rPr>
      </w:pPr>
    </w:p>
    <w:p w:rsidR="001C104A" w:rsidRPr="005E3D31" w:rsidRDefault="001C104A" w:rsidP="005E3D31">
      <w:pPr>
        <w:jc w:val="both"/>
        <w:rPr>
          <w:rFonts w:eastAsia="MS Mincho"/>
          <w:sz w:val="24"/>
          <w:szCs w:val="24"/>
        </w:rPr>
      </w:pPr>
    </w:p>
    <w:p w:rsidR="00A43BEA" w:rsidRPr="00A43BEA" w:rsidRDefault="001C104A" w:rsidP="00401BF7">
      <w:pPr>
        <w:pStyle w:val="PargrafodaLista"/>
        <w:numPr>
          <w:ilvl w:val="0"/>
          <w:numId w:val="5"/>
        </w:numPr>
        <w:spacing w:line="360" w:lineRule="auto"/>
        <w:jc w:val="both"/>
        <w:rPr>
          <w:b/>
          <w:sz w:val="24"/>
          <w:szCs w:val="24"/>
        </w:rPr>
      </w:pPr>
      <w:r>
        <w:rPr>
          <w:b/>
          <w:sz w:val="24"/>
          <w:szCs w:val="24"/>
        </w:rPr>
        <w:t>DOS RECURSOS</w:t>
      </w:r>
    </w:p>
    <w:p w:rsidR="00867CF3" w:rsidRDefault="00867CF3" w:rsidP="00401BF7">
      <w:pPr>
        <w:pStyle w:val="PargrafodaLista"/>
        <w:numPr>
          <w:ilvl w:val="1"/>
          <w:numId w:val="5"/>
        </w:numPr>
        <w:spacing w:line="276" w:lineRule="auto"/>
        <w:jc w:val="both"/>
        <w:rPr>
          <w:sz w:val="24"/>
          <w:szCs w:val="24"/>
        </w:rPr>
      </w:pPr>
      <w:r w:rsidRPr="00065939">
        <w:rPr>
          <w:rFonts w:eastAsia="MS Mincho"/>
          <w:color w:val="000000"/>
          <w:sz w:val="24"/>
          <w:szCs w:val="24"/>
        </w:rPr>
        <w:t xml:space="preserve">O candidato poderá requerer </w:t>
      </w:r>
      <w:proofErr w:type="spellStart"/>
      <w:r w:rsidRPr="00065939">
        <w:rPr>
          <w:rFonts w:eastAsia="MS Mincho"/>
          <w:color w:val="000000"/>
          <w:sz w:val="24"/>
          <w:szCs w:val="24"/>
        </w:rPr>
        <w:t>recursoao</w:t>
      </w:r>
      <w:proofErr w:type="spellEnd"/>
      <w:r w:rsidRPr="00065939">
        <w:rPr>
          <w:rFonts w:eastAsia="MS Mincho"/>
          <w:color w:val="000000"/>
          <w:sz w:val="24"/>
          <w:szCs w:val="24"/>
        </w:rPr>
        <w:t xml:space="preserve"> resultado de cada etapa</w:t>
      </w:r>
      <w:r>
        <w:rPr>
          <w:rFonts w:eastAsia="MS Mincho"/>
          <w:color w:val="000000"/>
          <w:sz w:val="24"/>
          <w:szCs w:val="24"/>
        </w:rPr>
        <w:t xml:space="preserve"> de seleção</w:t>
      </w:r>
      <w:r w:rsidRPr="00065939">
        <w:rPr>
          <w:rFonts w:eastAsia="MS Mincho"/>
          <w:color w:val="000000"/>
          <w:sz w:val="24"/>
          <w:szCs w:val="24"/>
        </w:rPr>
        <w:t xml:space="preserve">, devendo utilizar o </w:t>
      </w:r>
      <w:r w:rsidRPr="00065939">
        <w:rPr>
          <w:rFonts w:eastAsia="MS Mincho"/>
          <w:color w:val="000000"/>
          <w:sz w:val="24"/>
          <w:szCs w:val="24"/>
          <w:u w:val="single"/>
        </w:rPr>
        <w:t xml:space="preserve">formulário disponível no </w:t>
      </w:r>
      <w:r w:rsidR="008C168F">
        <w:rPr>
          <w:rFonts w:eastAsia="MS Mincho"/>
          <w:color w:val="000000"/>
          <w:sz w:val="24"/>
          <w:szCs w:val="24"/>
          <w:highlight w:val="yellow"/>
          <w:u w:val="single"/>
        </w:rPr>
        <w:t xml:space="preserve">Anexo </w:t>
      </w:r>
      <w:r w:rsidR="005E3D31" w:rsidRPr="005E3D31">
        <w:rPr>
          <w:rFonts w:eastAsia="MS Mincho"/>
          <w:color w:val="000000"/>
          <w:sz w:val="24"/>
          <w:szCs w:val="24"/>
          <w:highlight w:val="yellow"/>
          <w:u w:val="single"/>
        </w:rPr>
        <w:t>II</w:t>
      </w:r>
      <w:r w:rsidRPr="005E3D31">
        <w:rPr>
          <w:rFonts w:eastAsia="MS Mincho"/>
          <w:color w:val="000000"/>
          <w:sz w:val="24"/>
          <w:szCs w:val="24"/>
          <w:highlight w:val="yellow"/>
        </w:rPr>
        <w:t>.</w:t>
      </w:r>
    </w:p>
    <w:p w:rsidR="008C168F" w:rsidRDefault="008C168F" w:rsidP="00401BF7">
      <w:pPr>
        <w:pStyle w:val="PargrafodaLista"/>
        <w:numPr>
          <w:ilvl w:val="1"/>
          <w:numId w:val="5"/>
        </w:numPr>
        <w:spacing w:line="276" w:lineRule="auto"/>
        <w:jc w:val="both"/>
        <w:rPr>
          <w:sz w:val="24"/>
          <w:szCs w:val="24"/>
        </w:rPr>
      </w:pPr>
      <w:r>
        <w:rPr>
          <w:sz w:val="24"/>
          <w:szCs w:val="24"/>
        </w:rPr>
        <w:t>A interposição de recursos deverá ser feita considerando as datas constantes no item 2 – Cronograma.</w:t>
      </w:r>
    </w:p>
    <w:p w:rsidR="00867CF3" w:rsidRPr="008C168F" w:rsidRDefault="00D41106" w:rsidP="00401BF7">
      <w:pPr>
        <w:pStyle w:val="PargrafodaLista"/>
        <w:numPr>
          <w:ilvl w:val="1"/>
          <w:numId w:val="5"/>
        </w:numPr>
        <w:spacing w:line="276" w:lineRule="auto"/>
        <w:jc w:val="both"/>
        <w:rPr>
          <w:sz w:val="24"/>
          <w:szCs w:val="24"/>
        </w:rPr>
      </w:pPr>
      <w:r w:rsidRPr="008C168F">
        <w:rPr>
          <w:sz w:val="24"/>
          <w:szCs w:val="24"/>
        </w:rPr>
        <w:t>S</w:t>
      </w:r>
      <w:r w:rsidRPr="008C168F">
        <w:rPr>
          <w:noProof/>
          <w:sz w:val="24"/>
          <w:szCs w:val="24"/>
        </w:rPr>
        <w:t>erão indeferidos os recursos que não observarem o prazo e/ou os horários previstos neste Edital.</w:t>
      </w:r>
    </w:p>
    <w:p w:rsidR="001C104A" w:rsidRPr="00867CF3" w:rsidRDefault="001C104A" w:rsidP="00401BF7">
      <w:pPr>
        <w:pStyle w:val="PargrafodaLista"/>
        <w:numPr>
          <w:ilvl w:val="1"/>
          <w:numId w:val="5"/>
        </w:numPr>
        <w:spacing w:line="276" w:lineRule="auto"/>
        <w:jc w:val="both"/>
        <w:rPr>
          <w:sz w:val="24"/>
          <w:szCs w:val="24"/>
        </w:rPr>
      </w:pPr>
      <w:r w:rsidRPr="00867CF3">
        <w:rPr>
          <w:sz w:val="24"/>
          <w:szCs w:val="24"/>
        </w:rPr>
        <w:t xml:space="preserve">O recurso deverá ser individual, com a indicação precisa do objeto em que o candidato se julgar prejudicado, com as alegações devidamente fundamentadas e comprovadas, juntando, sempre que possível cópia dos comprovantes e enviados para o </w:t>
      </w:r>
      <w:r w:rsidRPr="00347926">
        <w:rPr>
          <w:sz w:val="24"/>
          <w:szCs w:val="24"/>
          <w:highlight w:val="yellow"/>
        </w:rPr>
        <w:t xml:space="preserve">e-mail </w:t>
      </w:r>
      <w:hyperlink r:id="rId12" w:history="1">
        <w:r w:rsidRPr="00347926">
          <w:rPr>
            <w:color w:val="FF0000"/>
            <w:sz w:val="24"/>
            <w:szCs w:val="24"/>
            <w:highlight w:val="yellow"/>
            <w:shd w:val="clear" w:color="auto" w:fill="FFFFFF"/>
          </w:rPr>
          <w:t>XXXXXXX</w:t>
        </w:r>
      </w:hyperlink>
      <w:r w:rsidRPr="00867CF3">
        <w:rPr>
          <w:noProof/>
          <w:sz w:val="24"/>
          <w:szCs w:val="24"/>
        </w:rPr>
        <w:t xml:space="preserve">, </w:t>
      </w:r>
      <w:r w:rsidRPr="00867CF3">
        <w:rPr>
          <w:sz w:val="24"/>
          <w:szCs w:val="24"/>
        </w:rPr>
        <w:t xml:space="preserve">contendo a rubrica/assinatura do candidato e de acordo com as </w:t>
      </w:r>
      <w:r w:rsidR="008C168F">
        <w:rPr>
          <w:sz w:val="24"/>
          <w:szCs w:val="24"/>
        </w:rPr>
        <w:t xml:space="preserve">datas e horários estipulados </w:t>
      </w:r>
      <w:r w:rsidR="00D41106" w:rsidRPr="00D41106">
        <w:rPr>
          <w:sz w:val="24"/>
          <w:szCs w:val="24"/>
          <w:highlight w:val="yellow"/>
        </w:rPr>
        <w:t>no item</w:t>
      </w:r>
      <w:r w:rsidRPr="00D41106">
        <w:rPr>
          <w:sz w:val="24"/>
          <w:szCs w:val="24"/>
          <w:highlight w:val="yellow"/>
        </w:rPr>
        <w:t xml:space="preserve"> 2 – Cronograma</w:t>
      </w:r>
      <w:r w:rsidRPr="00867CF3">
        <w:rPr>
          <w:sz w:val="24"/>
          <w:szCs w:val="24"/>
        </w:rPr>
        <w:t xml:space="preserve">. </w:t>
      </w:r>
    </w:p>
    <w:p w:rsidR="001C104A" w:rsidRDefault="00334043" w:rsidP="00401BF7">
      <w:pPr>
        <w:pStyle w:val="PargrafodaLista"/>
        <w:numPr>
          <w:ilvl w:val="1"/>
          <w:numId w:val="5"/>
        </w:numPr>
        <w:spacing w:line="276" w:lineRule="auto"/>
        <w:jc w:val="both"/>
        <w:rPr>
          <w:sz w:val="24"/>
          <w:szCs w:val="24"/>
        </w:rPr>
      </w:pPr>
      <w:r>
        <w:rPr>
          <w:sz w:val="24"/>
          <w:szCs w:val="24"/>
        </w:rPr>
        <w:t>O</w:t>
      </w:r>
      <w:r w:rsidR="001C104A" w:rsidRPr="001C104A">
        <w:rPr>
          <w:sz w:val="24"/>
          <w:szCs w:val="24"/>
        </w:rPr>
        <w:t xml:space="preserve"> resultado dos recursos </w:t>
      </w:r>
      <w:r>
        <w:rPr>
          <w:sz w:val="24"/>
          <w:szCs w:val="24"/>
        </w:rPr>
        <w:t>será divulgado conforme</w:t>
      </w:r>
      <w:r w:rsidR="001C104A" w:rsidRPr="001C104A">
        <w:rPr>
          <w:sz w:val="24"/>
          <w:szCs w:val="24"/>
        </w:rPr>
        <w:t xml:space="preserve"> datas e horários estipulados no Item 2 – Cronograma. </w:t>
      </w:r>
    </w:p>
    <w:p w:rsidR="005E3D31" w:rsidRDefault="005E3D31" w:rsidP="005E3D31">
      <w:pPr>
        <w:pStyle w:val="PargrafodaLista"/>
        <w:spacing w:line="276" w:lineRule="auto"/>
        <w:jc w:val="both"/>
        <w:rPr>
          <w:sz w:val="24"/>
          <w:szCs w:val="24"/>
        </w:rPr>
      </w:pPr>
    </w:p>
    <w:p w:rsidR="00D85A41" w:rsidRDefault="00D85A41" w:rsidP="00D85A41">
      <w:pPr>
        <w:pStyle w:val="PargrafodaLista"/>
        <w:spacing w:line="276" w:lineRule="auto"/>
        <w:jc w:val="both"/>
        <w:rPr>
          <w:sz w:val="24"/>
          <w:szCs w:val="24"/>
        </w:rPr>
      </w:pPr>
    </w:p>
    <w:p w:rsidR="00ED641F" w:rsidRDefault="008C168F" w:rsidP="00401BF7">
      <w:pPr>
        <w:pStyle w:val="PargrafodaLista"/>
        <w:numPr>
          <w:ilvl w:val="0"/>
          <w:numId w:val="5"/>
        </w:numPr>
        <w:autoSpaceDE w:val="0"/>
        <w:autoSpaceDN w:val="0"/>
        <w:adjustRightInd w:val="0"/>
        <w:spacing w:line="276" w:lineRule="auto"/>
        <w:jc w:val="both"/>
        <w:rPr>
          <w:b/>
          <w:sz w:val="24"/>
          <w:szCs w:val="24"/>
        </w:rPr>
      </w:pPr>
      <w:r>
        <w:rPr>
          <w:b/>
          <w:sz w:val="24"/>
          <w:szCs w:val="24"/>
        </w:rPr>
        <w:t xml:space="preserve">DO RESULTADO </w:t>
      </w:r>
      <w:r w:rsidR="005E3D31">
        <w:rPr>
          <w:b/>
          <w:sz w:val="24"/>
          <w:szCs w:val="24"/>
        </w:rPr>
        <w:t xml:space="preserve">FINAL </w:t>
      </w:r>
    </w:p>
    <w:p w:rsidR="00ED66F5" w:rsidRPr="00ED641F" w:rsidRDefault="00ED66F5" w:rsidP="00ED66F5">
      <w:pPr>
        <w:pStyle w:val="PargrafodaLista"/>
        <w:autoSpaceDE w:val="0"/>
        <w:autoSpaceDN w:val="0"/>
        <w:adjustRightInd w:val="0"/>
        <w:spacing w:line="276" w:lineRule="auto"/>
        <w:jc w:val="both"/>
        <w:rPr>
          <w:b/>
          <w:sz w:val="24"/>
          <w:szCs w:val="24"/>
        </w:rPr>
      </w:pPr>
    </w:p>
    <w:p w:rsidR="005E3D31" w:rsidRDefault="007E5DA8" w:rsidP="00401BF7">
      <w:pPr>
        <w:pStyle w:val="PargrafodaLista"/>
        <w:numPr>
          <w:ilvl w:val="1"/>
          <w:numId w:val="5"/>
        </w:numPr>
        <w:autoSpaceDE w:val="0"/>
        <w:autoSpaceDN w:val="0"/>
        <w:adjustRightInd w:val="0"/>
        <w:spacing w:line="276" w:lineRule="auto"/>
        <w:jc w:val="both"/>
        <w:rPr>
          <w:sz w:val="24"/>
          <w:szCs w:val="24"/>
        </w:rPr>
      </w:pPr>
      <w:r w:rsidRPr="005E3D31">
        <w:rPr>
          <w:rFonts w:eastAsia="Calibri"/>
          <w:sz w:val="24"/>
          <w:szCs w:val="24"/>
        </w:rPr>
        <w:t xml:space="preserve">O Edital de Resultado </w:t>
      </w:r>
      <w:r w:rsidR="005E3D31">
        <w:rPr>
          <w:rFonts w:eastAsia="Calibri"/>
          <w:sz w:val="24"/>
          <w:szCs w:val="24"/>
        </w:rPr>
        <w:t xml:space="preserve">Final </w:t>
      </w:r>
      <w:r w:rsidRPr="005E3D31">
        <w:rPr>
          <w:rFonts w:eastAsia="Calibri"/>
          <w:sz w:val="24"/>
          <w:szCs w:val="24"/>
        </w:rPr>
        <w:t>do Processo de Seleção com os candidatos classificados, incluindo a lista de espera</w:t>
      </w:r>
      <w:r w:rsidR="00813613" w:rsidRPr="005E3D31">
        <w:rPr>
          <w:rFonts w:eastAsia="MS Mincho"/>
          <w:sz w:val="24"/>
          <w:szCs w:val="24"/>
        </w:rPr>
        <w:t xml:space="preserve">, depois de decididos todos os recursos interpostos, será </w:t>
      </w:r>
      <w:r w:rsidR="008C168F" w:rsidRPr="005E3D31">
        <w:rPr>
          <w:rFonts w:eastAsia="MS Mincho"/>
          <w:sz w:val="24"/>
          <w:szCs w:val="24"/>
        </w:rPr>
        <w:t>divulgado</w:t>
      </w:r>
      <w:r w:rsidR="00813613" w:rsidRPr="005E3D31">
        <w:rPr>
          <w:rFonts w:eastAsia="MS Mincho"/>
          <w:sz w:val="24"/>
          <w:szCs w:val="24"/>
        </w:rPr>
        <w:t xml:space="preserve"> pela Comissão Especial de </w:t>
      </w:r>
      <w:proofErr w:type="spellStart"/>
      <w:r w:rsidR="00813613" w:rsidRPr="005E3D31">
        <w:rPr>
          <w:rFonts w:eastAsia="MS Mincho"/>
          <w:sz w:val="24"/>
          <w:szCs w:val="24"/>
        </w:rPr>
        <w:t>Curso</w:t>
      </w:r>
      <w:r w:rsidR="00813613" w:rsidRPr="005E3D31">
        <w:rPr>
          <w:sz w:val="24"/>
          <w:szCs w:val="24"/>
        </w:rPr>
        <w:t>conforme</w:t>
      </w:r>
      <w:proofErr w:type="spellEnd"/>
      <w:r w:rsidR="006F0D3D" w:rsidRPr="005E3D31">
        <w:rPr>
          <w:sz w:val="24"/>
          <w:szCs w:val="24"/>
        </w:rPr>
        <w:t xml:space="preserve"> data prevista no</w:t>
      </w:r>
      <w:r w:rsidR="00813613" w:rsidRPr="005E3D31">
        <w:rPr>
          <w:sz w:val="24"/>
          <w:szCs w:val="24"/>
        </w:rPr>
        <w:t xml:space="preserve"> Item 2 – Cronogram</w:t>
      </w:r>
      <w:r w:rsidR="005E3D31" w:rsidRPr="005E3D31">
        <w:rPr>
          <w:sz w:val="24"/>
          <w:szCs w:val="24"/>
        </w:rPr>
        <w:t>a</w:t>
      </w:r>
      <w:r w:rsidR="00813613" w:rsidRPr="005E3D31">
        <w:rPr>
          <w:sz w:val="24"/>
          <w:szCs w:val="24"/>
        </w:rPr>
        <w:t>.</w:t>
      </w:r>
    </w:p>
    <w:p w:rsidR="00ED66F5" w:rsidRPr="00ED66F5" w:rsidRDefault="00ED66F5" w:rsidP="00ED66F5">
      <w:pPr>
        <w:autoSpaceDE w:val="0"/>
        <w:autoSpaceDN w:val="0"/>
        <w:adjustRightInd w:val="0"/>
        <w:spacing w:line="276" w:lineRule="auto"/>
        <w:ind w:left="360"/>
        <w:jc w:val="both"/>
        <w:rPr>
          <w:sz w:val="24"/>
          <w:szCs w:val="24"/>
        </w:rPr>
      </w:pPr>
    </w:p>
    <w:p w:rsidR="00ED641F" w:rsidRDefault="00ED641F" w:rsidP="00401BF7">
      <w:pPr>
        <w:pStyle w:val="PargrafodaLista"/>
        <w:numPr>
          <w:ilvl w:val="0"/>
          <w:numId w:val="5"/>
        </w:numPr>
        <w:autoSpaceDE w:val="0"/>
        <w:autoSpaceDN w:val="0"/>
        <w:adjustRightInd w:val="0"/>
        <w:spacing w:line="276" w:lineRule="auto"/>
        <w:jc w:val="both"/>
        <w:rPr>
          <w:b/>
          <w:sz w:val="24"/>
          <w:szCs w:val="24"/>
        </w:rPr>
      </w:pPr>
      <w:r w:rsidRPr="00ED641F">
        <w:rPr>
          <w:b/>
          <w:sz w:val="24"/>
          <w:szCs w:val="24"/>
        </w:rPr>
        <w:t>DA MATRÍCULA</w:t>
      </w:r>
    </w:p>
    <w:p w:rsidR="00ED66F5" w:rsidRPr="00ED641F" w:rsidRDefault="00ED66F5" w:rsidP="00ED66F5">
      <w:pPr>
        <w:pStyle w:val="PargrafodaLista"/>
        <w:autoSpaceDE w:val="0"/>
        <w:autoSpaceDN w:val="0"/>
        <w:adjustRightInd w:val="0"/>
        <w:spacing w:line="276" w:lineRule="auto"/>
        <w:jc w:val="both"/>
        <w:rPr>
          <w:b/>
          <w:sz w:val="24"/>
          <w:szCs w:val="24"/>
        </w:rPr>
      </w:pPr>
    </w:p>
    <w:p w:rsidR="00E33A30" w:rsidRPr="00E33A30" w:rsidRDefault="00E33A30" w:rsidP="00401BF7">
      <w:pPr>
        <w:pStyle w:val="PargrafodaLista"/>
        <w:numPr>
          <w:ilvl w:val="1"/>
          <w:numId w:val="5"/>
        </w:numPr>
        <w:autoSpaceDE w:val="0"/>
        <w:autoSpaceDN w:val="0"/>
        <w:adjustRightInd w:val="0"/>
        <w:spacing w:line="276" w:lineRule="auto"/>
        <w:jc w:val="both"/>
        <w:rPr>
          <w:sz w:val="24"/>
          <w:szCs w:val="24"/>
        </w:rPr>
      </w:pPr>
      <w:r>
        <w:t xml:space="preserve">Os candidatos selecionados para as vagas deverão assinar o Contrato de prestação de serviços educacionais via assinatura eletrônica, seguindo as orientações que serão enviadas pela Secretaria de Curso. </w:t>
      </w:r>
    </w:p>
    <w:p w:rsidR="00E33A30" w:rsidRDefault="00E33A30" w:rsidP="00401BF7">
      <w:pPr>
        <w:pStyle w:val="PargrafodaLista"/>
        <w:numPr>
          <w:ilvl w:val="1"/>
          <w:numId w:val="5"/>
        </w:numPr>
        <w:autoSpaceDE w:val="0"/>
        <w:autoSpaceDN w:val="0"/>
        <w:adjustRightInd w:val="0"/>
        <w:spacing w:line="276" w:lineRule="auto"/>
        <w:jc w:val="both"/>
        <w:rPr>
          <w:sz w:val="24"/>
          <w:szCs w:val="24"/>
        </w:rPr>
      </w:pPr>
      <w:r>
        <w:t>A efetivação da matrícula no curso estará condicionada ao pagamento da taxa de inscrição e da assinatura do contrato entre o estudante e a Fundação de Apoio.</w:t>
      </w:r>
    </w:p>
    <w:p w:rsidR="00CE31CC" w:rsidRDefault="00CE31CC" w:rsidP="00401BF7">
      <w:pPr>
        <w:pStyle w:val="PargrafodaLista"/>
        <w:numPr>
          <w:ilvl w:val="1"/>
          <w:numId w:val="5"/>
        </w:numPr>
        <w:autoSpaceDE w:val="0"/>
        <w:autoSpaceDN w:val="0"/>
        <w:adjustRightInd w:val="0"/>
        <w:spacing w:line="276" w:lineRule="auto"/>
        <w:jc w:val="both"/>
        <w:rPr>
          <w:sz w:val="24"/>
          <w:szCs w:val="24"/>
        </w:rPr>
      </w:pPr>
      <w:r>
        <w:rPr>
          <w:sz w:val="24"/>
          <w:szCs w:val="24"/>
        </w:rPr>
        <w:t>Os candidatos aprovados para as vagas de vulnerabilidade socioeconômica serão</w:t>
      </w:r>
      <w:r w:rsidR="005E3D31" w:rsidRPr="005E3D31">
        <w:rPr>
          <w:sz w:val="24"/>
          <w:szCs w:val="24"/>
        </w:rPr>
        <w:t xml:space="preserve"> isent</w:t>
      </w:r>
      <w:r>
        <w:rPr>
          <w:sz w:val="24"/>
          <w:szCs w:val="24"/>
        </w:rPr>
        <w:t>o</w:t>
      </w:r>
      <w:r w:rsidR="005E3D31" w:rsidRPr="005E3D31">
        <w:rPr>
          <w:sz w:val="24"/>
          <w:szCs w:val="24"/>
        </w:rPr>
        <w:t xml:space="preserve">s de pagamento de </w:t>
      </w:r>
      <w:r w:rsidR="005E3D31" w:rsidRPr="00CE31CC">
        <w:rPr>
          <w:sz w:val="24"/>
          <w:szCs w:val="24"/>
          <w:highlight w:val="yellow"/>
        </w:rPr>
        <w:t>matrícula</w:t>
      </w:r>
      <w:r w:rsidR="00E33A30">
        <w:rPr>
          <w:sz w:val="24"/>
          <w:szCs w:val="24"/>
          <w:highlight w:val="yellow"/>
        </w:rPr>
        <w:t xml:space="preserve"> e</w:t>
      </w:r>
      <w:r w:rsidR="005E3D31" w:rsidRPr="00CE31CC">
        <w:rPr>
          <w:sz w:val="24"/>
          <w:szCs w:val="24"/>
          <w:highlight w:val="yellow"/>
        </w:rPr>
        <w:t xml:space="preserve"> mensalidades</w:t>
      </w:r>
      <w:r w:rsidR="005E3D31" w:rsidRPr="005E3D31">
        <w:rPr>
          <w:sz w:val="24"/>
          <w:szCs w:val="24"/>
        </w:rPr>
        <w:t>.</w:t>
      </w:r>
      <w:r w:rsidRPr="00CE31CC">
        <w:rPr>
          <w:color w:val="FF0000"/>
          <w:sz w:val="24"/>
          <w:szCs w:val="24"/>
        </w:rPr>
        <w:t>(deve estar de acordo com o plano de trabalho aprovado pela AGINOVA)</w:t>
      </w:r>
    </w:p>
    <w:p w:rsidR="005507F1" w:rsidRDefault="005507F1" w:rsidP="005507F1">
      <w:pPr>
        <w:pStyle w:val="PargrafodaLista"/>
        <w:autoSpaceDE w:val="0"/>
        <w:autoSpaceDN w:val="0"/>
        <w:adjustRightInd w:val="0"/>
        <w:spacing w:line="276" w:lineRule="auto"/>
        <w:jc w:val="both"/>
        <w:rPr>
          <w:sz w:val="24"/>
          <w:szCs w:val="24"/>
        </w:rPr>
      </w:pPr>
    </w:p>
    <w:p w:rsidR="00FB257F" w:rsidRPr="00ED66F5" w:rsidRDefault="00FB257F" w:rsidP="00401BF7">
      <w:pPr>
        <w:pStyle w:val="PargrafodaLista"/>
        <w:numPr>
          <w:ilvl w:val="0"/>
          <w:numId w:val="5"/>
        </w:numPr>
        <w:autoSpaceDE w:val="0"/>
        <w:autoSpaceDN w:val="0"/>
        <w:adjustRightInd w:val="0"/>
        <w:spacing w:line="276" w:lineRule="auto"/>
        <w:jc w:val="both"/>
        <w:rPr>
          <w:sz w:val="24"/>
          <w:szCs w:val="24"/>
        </w:rPr>
      </w:pPr>
      <w:r w:rsidRPr="00FB257F">
        <w:rPr>
          <w:b/>
          <w:sz w:val="24"/>
          <w:szCs w:val="24"/>
        </w:rPr>
        <w:t xml:space="preserve">DO </w:t>
      </w:r>
      <w:r w:rsidR="00CE31CC">
        <w:rPr>
          <w:b/>
          <w:sz w:val="24"/>
          <w:szCs w:val="24"/>
        </w:rPr>
        <w:t>INVESTIMENTO NO CURSO</w:t>
      </w:r>
    </w:p>
    <w:p w:rsidR="00ED66F5" w:rsidRPr="00FB257F" w:rsidRDefault="00ED66F5" w:rsidP="00ED66F5">
      <w:pPr>
        <w:pStyle w:val="PargrafodaLista"/>
        <w:autoSpaceDE w:val="0"/>
        <w:autoSpaceDN w:val="0"/>
        <w:adjustRightInd w:val="0"/>
        <w:spacing w:line="276" w:lineRule="auto"/>
        <w:jc w:val="both"/>
        <w:rPr>
          <w:sz w:val="24"/>
          <w:szCs w:val="24"/>
        </w:rPr>
      </w:pPr>
    </w:p>
    <w:p w:rsidR="00067C14" w:rsidRDefault="00FB257F" w:rsidP="00401BF7">
      <w:pPr>
        <w:pStyle w:val="PargrafodaLista"/>
        <w:numPr>
          <w:ilvl w:val="1"/>
          <w:numId w:val="5"/>
        </w:numPr>
        <w:autoSpaceDE w:val="0"/>
        <w:autoSpaceDN w:val="0"/>
        <w:adjustRightInd w:val="0"/>
        <w:spacing w:line="276" w:lineRule="auto"/>
        <w:jc w:val="both"/>
        <w:rPr>
          <w:sz w:val="24"/>
          <w:szCs w:val="24"/>
        </w:rPr>
      </w:pPr>
      <w:r w:rsidRPr="00FB257F">
        <w:rPr>
          <w:sz w:val="24"/>
          <w:szCs w:val="24"/>
        </w:rPr>
        <w:t xml:space="preserve">O valor total do curso será de R$ </w:t>
      </w:r>
      <w:r w:rsidRPr="00FB257F">
        <w:rPr>
          <w:color w:val="FF0000"/>
          <w:sz w:val="24"/>
          <w:szCs w:val="24"/>
        </w:rPr>
        <w:t>XXXX (XXXXX</w:t>
      </w:r>
      <w:r w:rsidRPr="00FB257F">
        <w:rPr>
          <w:sz w:val="24"/>
          <w:szCs w:val="24"/>
        </w:rPr>
        <w:t xml:space="preserve"> reais). </w:t>
      </w:r>
    </w:p>
    <w:p w:rsidR="00FB257F" w:rsidRDefault="00067C14" w:rsidP="00401BF7">
      <w:pPr>
        <w:pStyle w:val="PargrafodaLista"/>
        <w:numPr>
          <w:ilvl w:val="1"/>
          <w:numId w:val="5"/>
        </w:numPr>
        <w:autoSpaceDE w:val="0"/>
        <w:autoSpaceDN w:val="0"/>
        <w:adjustRightInd w:val="0"/>
        <w:spacing w:line="276" w:lineRule="auto"/>
        <w:jc w:val="both"/>
        <w:rPr>
          <w:sz w:val="24"/>
          <w:szCs w:val="24"/>
        </w:rPr>
      </w:pPr>
      <w:r>
        <w:rPr>
          <w:sz w:val="24"/>
          <w:szCs w:val="24"/>
        </w:rPr>
        <w:t>O p</w:t>
      </w:r>
      <w:r w:rsidR="00FB257F" w:rsidRPr="00FB257F">
        <w:rPr>
          <w:sz w:val="24"/>
          <w:szCs w:val="24"/>
        </w:rPr>
        <w:t xml:space="preserve">agamento </w:t>
      </w:r>
      <w:r>
        <w:rPr>
          <w:sz w:val="24"/>
          <w:szCs w:val="24"/>
        </w:rPr>
        <w:t xml:space="preserve">será </w:t>
      </w:r>
      <w:r w:rsidR="00FB257F" w:rsidRPr="00FB257F">
        <w:rPr>
          <w:sz w:val="24"/>
          <w:szCs w:val="24"/>
        </w:rPr>
        <w:t xml:space="preserve">parcelado em </w:t>
      </w:r>
      <w:r w:rsidR="00FB257F" w:rsidRPr="00FB257F">
        <w:rPr>
          <w:color w:val="FF0000"/>
          <w:sz w:val="24"/>
          <w:szCs w:val="24"/>
        </w:rPr>
        <w:t>XX</w:t>
      </w:r>
      <w:r w:rsidR="00FB257F" w:rsidRPr="00FB257F">
        <w:rPr>
          <w:sz w:val="24"/>
          <w:szCs w:val="24"/>
        </w:rPr>
        <w:t xml:space="preserve"> vezes de R$ </w:t>
      </w:r>
      <w:r w:rsidR="00FB257F" w:rsidRPr="00FB257F">
        <w:rPr>
          <w:color w:val="FF0000"/>
          <w:sz w:val="24"/>
          <w:szCs w:val="24"/>
        </w:rPr>
        <w:t>XXXX (XXXXX</w:t>
      </w:r>
      <w:r w:rsidR="00FB257F" w:rsidRPr="00FB257F">
        <w:rPr>
          <w:sz w:val="24"/>
          <w:szCs w:val="24"/>
        </w:rPr>
        <w:t xml:space="preserve"> reais) = R$ </w:t>
      </w:r>
      <w:r w:rsidR="00FB257F" w:rsidRPr="00FB257F">
        <w:rPr>
          <w:color w:val="FF0000"/>
          <w:sz w:val="24"/>
          <w:szCs w:val="24"/>
        </w:rPr>
        <w:t>XXXX (XXXXX</w:t>
      </w:r>
      <w:r w:rsidR="00FB257F" w:rsidRPr="00FB257F">
        <w:rPr>
          <w:sz w:val="24"/>
          <w:szCs w:val="24"/>
        </w:rPr>
        <w:t xml:space="preserve"> reais). Vencimento da primeira parcela: </w:t>
      </w:r>
      <w:r w:rsidR="00FB257F" w:rsidRPr="00FB257F">
        <w:rPr>
          <w:color w:val="FF0000"/>
          <w:sz w:val="24"/>
          <w:szCs w:val="24"/>
        </w:rPr>
        <w:t>XX/XX/201X</w:t>
      </w:r>
      <w:r w:rsidR="00FB257F" w:rsidRPr="00FB257F">
        <w:rPr>
          <w:sz w:val="24"/>
          <w:szCs w:val="24"/>
        </w:rPr>
        <w:t xml:space="preserve">. </w:t>
      </w:r>
    </w:p>
    <w:p w:rsidR="00FB257F" w:rsidRDefault="00FB257F" w:rsidP="00401BF7">
      <w:pPr>
        <w:pStyle w:val="PargrafodaLista"/>
        <w:numPr>
          <w:ilvl w:val="1"/>
          <w:numId w:val="5"/>
        </w:numPr>
        <w:autoSpaceDE w:val="0"/>
        <w:autoSpaceDN w:val="0"/>
        <w:adjustRightInd w:val="0"/>
        <w:spacing w:line="276" w:lineRule="auto"/>
        <w:jc w:val="both"/>
        <w:rPr>
          <w:sz w:val="24"/>
          <w:szCs w:val="24"/>
        </w:rPr>
      </w:pPr>
      <w:r w:rsidRPr="00FB257F">
        <w:rPr>
          <w:sz w:val="24"/>
          <w:szCs w:val="24"/>
        </w:rPr>
        <w:t>As demais parcelas deverão ser pagas até o dia 10 de cada mês.</w:t>
      </w:r>
    </w:p>
    <w:p w:rsidR="00FB257F" w:rsidRPr="00FB257F" w:rsidRDefault="006C1A21" w:rsidP="00401BF7">
      <w:pPr>
        <w:pStyle w:val="PargrafodaLista"/>
        <w:numPr>
          <w:ilvl w:val="1"/>
          <w:numId w:val="5"/>
        </w:numPr>
        <w:autoSpaceDE w:val="0"/>
        <w:autoSpaceDN w:val="0"/>
        <w:adjustRightInd w:val="0"/>
        <w:spacing w:line="276" w:lineRule="auto"/>
        <w:jc w:val="both"/>
        <w:rPr>
          <w:sz w:val="24"/>
          <w:szCs w:val="24"/>
        </w:rPr>
      </w:pPr>
      <w:r>
        <w:rPr>
          <w:sz w:val="24"/>
          <w:szCs w:val="24"/>
        </w:rPr>
        <w:t>Os boletos para pagamento</w:t>
      </w:r>
      <w:r w:rsidR="00720CCC">
        <w:rPr>
          <w:sz w:val="24"/>
          <w:szCs w:val="24"/>
        </w:rPr>
        <w:t xml:space="preserve"> das mensalidades</w:t>
      </w:r>
      <w:r w:rsidR="00E33A30">
        <w:rPr>
          <w:sz w:val="24"/>
          <w:szCs w:val="24"/>
        </w:rPr>
        <w:t xml:space="preserve"> deve</w:t>
      </w:r>
      <w:r w:rsidR="00CE31CC">
        <w:rPr>
          <w:sz w:val="24"/>
          <w:szCs w:val="24"/>
        </w:rPr>
        <w:t>rão</w:t>
      </w:r>
      <w:r w:rsidR="00E33A30">
        <w:rPr>
          <w:sz w:val="24"/>
          <w:szCs w:val="24"/>
        </w:rPr>
        <w:t xml:space="preserve"> ser</w:t>
      </w:r>
      <w:r w:rsidR="00CE31CC">
        <w:rPr>
          <w:sz w:val="24"/>
          <w:szCs w:val="24"/>
        </w:rPr>
        <w:t xml:space="preserve"> gerados </w:t>
      </w:r>
      <w:r w:rsidR="00E33A30">
        <w:rPr>
          <w:sz w:val="24"/>
          <w:szCs w:val="24"/>
        </w:rPr>
        <w:t>no site da</w:t>
      </w:r>
      <w:r w:rsidR="00CE31CC">
        <w:rPr>
          <w:sz w:val="24"/>
          <w:szCs w:val="24"/>
        </w:rPr>
        <w:t xml:space="preserve"> FAPEC.</w:t>
      </w:r>
    </w:p>
    <w:p w:rsidR="00B02839" w:rsidRDefault="00B02839" w:rsidP="00B02839">
      <w:pPr>
        <w:autoSpaceDE w:val="0"/>
        <w:autoSpaceDN w:val="0"/>
        <w:adjustRightInd w:val="0"/>
        <w:spacing w:line="276" w:lineRule="auto"/>
        <w:jc w:val="both"/>
        <w:rPr>
          <w:sz w:val="24"/>
          <w:szCs w:val="24"/>
        </w:rPr>
      </w:pPr>
    </w:p>
    <w:p w:rsidR="00B02839" w:rsidRDefault="00B02839" w:rsidP="00401BF7">
      <w:pPr>
        <w:pStyle w:val="PargrafodaLista"/>
        <w:numPr>
          <w:ilvl w:val="0"/>
          <w:numId w:val="5"/>
        </w:numPr>
        <w:autoSpaceDE w:val="0"/>
        <w:autoSpaceDN w:val="0"/>
        <w:adjustRightInd w:val="0"/>
        <w:spacing w:line="276" w:lineRule="auto"/>
        <w:jc w:val="both"/>
        <w:rPr>
          <w:b/>
          <w:sz w:val="24"/>
          <w:szCs w:val="24"/>
        </w:rPr>
      </w:pPr>
      <w:r w:rsidRPr="00B02839">
        <w:rPr>
          <w:b/>
          <w:sz w:val="24"/>
          <w:szCs w:val="24"/>
        </w:rPr>
        <w:t>DAS DISPOSIÇÕES FINAIS</w:t>
      </w:r>
    </w:p>
    <w:p w:rsidR="00ED66F5" w:rsidRDefault="00ED66F5" w:rsidP="00ED66F5">
      <w:pPr>
        <w:pStyle w:val="PargrafodaLista"/>
        <w:autoSpaceDE w:val="0"/>
        <w:autoSpaceDN w:val="0"/>
        <w:adjustRightInd w:val="0"/>
        <w:spacing w:line="276" w:lineRule="auto"/>
        <w:jc w:val="both"/>
        <w:rPr>
          <w:b/>
          <w:sz w:val="24"/>
          <w:szCs w:val="24"/>
        </w:rPr>
      </w:pPr>
    </w:p>
    <w:p w:rsidR="00225731" w:rsidRPr="00225731" w:rsidRDefault="00B02839" w:rsidP="00401BF7">
      <w:pPr>
        <w:pStyle w:val="PargrafodaLista"/>
        <w:numPr>
          <w:ilvl w:val="1"/>
          <w:numId w:val="5"/>
        </w:numPr>
        <w:tabs>
          <w:tab w:val="left" w:pos="851"/>
        </w:tabs>
        <w:autoSpaceDE w:val="0"/>
        <w:autoSpaceDN w:val="0"/>
        <w:adjustRightInd w:val="0"/>
        <w:spacing w:line="276" w:lineRule="auto"/>
        <w:ind w:left="426" w:firstLine="0"/>
        <w:jc w:val="both"/>
        <w:rPr>
          <w:b/>
          <w:sz w:val="24"/>
          <w:szCs w:val="24"/>
        </w:rPr>
      </w:pPr>
      <w:r w:rsidRPr="00B02839">
        <w:rPr>
          <w:color w:val="000000"/>
          <w:sz w:val="24"/>
          <w:szCs w:val="24"/>
          <w:lang w:eastAsia="ja-JP"/>
        </w:rPr>
        <w:t xml:space="preserve">Os itens constantes neste Edital poderão sofrer eventuais alterações, atualizações ou acréscimos, circunstância que será mencionada em </w:t>
      </w:r>
      <w:r w:rsidR="009F28B0">
        <w:rPr>
          <w:color w:val="000000"/>
          <w:sz w:val="24"/>
          <w:szCs w:val="24"/>
          <w:lang w:eastAsia="ja-JP"/>
        </w:rPr>
        <w:t>Edital ou Aviso a ser publicado</w:t>
      </w:r>
      <w:r w:rsidR="00334043">
        <w:rPr>
          <w:color w:val="000000"/>
          <w:sz w:val="24"/>
          <w:szCs w:val="24"/>
          <w:lang w:eastAsia="ja-JP"/>
        </w:rPr>
        <w:t>.</w:t>
      </w:r>
    </w:p>
    <w:p w:rsidR="00225731" w:rsidRPr="00225731" w:rsidRDefault="005507F1" w:rsidP="00401BF7">
      <w:pPr>
        <w:pStyle w:val="PargrafodaLista"/>
        <w:numPr>
          <w:ilvl w:val="1"/>
          <w:numId w:val="5"/>
        </w:numPr>
        <w:tabs>
          <w:tab w:val="left" w:pos="851"/>
        </w:tabs>
        <w:autoSpaceDE w:val="0"/>
        <w:autoSpaceDN w:val="0"/>
        <w:adjustRightInd w:val="0"/>
        <w:spacing w:line="276" w:lineRule="auto"/>
        <w:ind w:left="426" w:firstLine="0"/>
        <w:jc w:val="both"/>
        <w:rPr>
          <w:b/>
          <w:sz w:val="24"/>
          <w:szCs w:val="24"/>
        </w:rPr>
      </w:pPr>
      <w:r w:rsidRPr="005507F1">
        <w:rPr>
          <w:rFonts w:eastAsia="Calibri"/>
          <w:sz w:val="24"/>
          <w:szCs w:val="24"/>
        </w:rPr>
        <w:t>Não havendo o completo preenchimento das vagas ofertadas, a continuidade, a prorrogação do Edital ou o cancelamento do curso dependerá de decisão da Comissão Especial de Curso.</w:t>
      </w:r>
    </w:p>
    <w:p w:rsidR="00225731" w:rsidRPr="00E33A30" w:rsidRDefault="00225731" w:rsidP="00401BF7">
      <w:pPr>
        <w:pStyle w:val="PargrafodaLista"/>
        <w:numPr>
          <w:ilvl w:val="1"/>
          <w:numId w:val="5"/>
        </w:numPr>
        <w:tabs>
          <w:tab w:val="left" w:pos="851"/>
        </w:tabs>
        <w:autoSpaceDE w:val="0"/>
        <w:autoSpaceDN w:val="0"/>
        <w:adjustRightInd w:val="0"/>
        <w:spacing w:line="276" w:lineRule="auto"/>
        <w:ind w:left="426" w:firstLine="0"/>
        <w:jc w:val="both"/>
        <w:rPr>
          <w:b/>
          <w:sz w:val="24"/>
          <w:szCs w:val="24"/>
        </w:rPr>
      </w:pPr>
      <w:r w:rsidRPr="00225731">
        <w:rPr>
          <w:rFonts w:eastAsia="MS Mincho"/>
          <w:sz w:val="24"/>
          <w:szCs w:val="24"/>
        </w:rPr>
        <w:t>Poderão ocorrer eventuais alterações no cronograma das aulas, motivadas por demandas orçamentárias ou pedagógicas.</w:t>
      </w:r>
    </w:p>
    <w:p w:rsidR="00E33A30" w:rsidRPr="00E33A30" w:rsidRDefault="00E33A30" w:rsidP="00E33A30">
      <w:pPr>
        <w:pStyle w:val="PargrafodaLista"/>
        <w:numPr>
          <w:ilvl w:val="1"/>
          <w:numId w:val="5"/>
        </w:numPr>
        <w:autoSpaceDE w:val="0"/>
        <w:autoSpaceDN w:val="0"/>
        <w:adjustRightInd w:val="0"/>
        <w:spacing w:line="276" w:lineRule="auto"/>
        <w:jc w:val="both"/>
        <w:rPr>
          <w:sz w:val="24"/>
          <w:szCs w:val="24"/>
        </w:rPr>
      </w:pPr>
      <w:r w:rsidRPr="005E3D31">
        <w:rPr>
          <w:sz w:val="24"/>
          <w:szCs w:val="24"/>
        </w:rPr>
        <w:t>Caso o curso não apresente o número de matrículas em quantidade superior à do ponto de equilíbrio previsto no estudo de viabilidade do curso, sua oferta poderá ser cancelada ou ter seu Plano de Trabalho readequado, considerando-se a realidade do curso.</w:t>
      </w:r>
    </w:p>
    <w:p w:rsidR="00F73842" w:rsidRPr="00982C0A" w:rsidRDefault="00F73842" w:rsidP="00401BF7">
      <w:pPr>
        <w:pStyle w:val="PargrafodaLista"/>
        <w:numPr>
          <w:ilvl w:val="1"/>
          <w:numId w:val="5"/>
        </w:numPr>
        <w:autoSpaceDE w:val="0"/>
        <w:autoSpaceDN w:val="0"/>
        <w:adjustRightInd w:val="0"/>
        <w:spacing w:line="276" w:lineRule="auto"/>
        <w:jc w:val="both"/>
        <w:rPr>
          <w:b/>
          <w:color w:val="FF0000"/>
          <w:sz w:val="24"/>
          <w:szCs w:val="24"/>
          <w:highlight w:val="yellow"/>
        </w:rPr>
      </w:pPr>
      <w:r w:rsidRPr="00982C0A">
        <w:rPr>
          <w:sz w:val="24"/>
          <w:szCs w:val="24"/>
        </w:rPr>
        <w:t xml:space="preserve">A documentação geral do curso estará disponível no site: </w:t>
      </w:r>
      <w:r w:rsidRPr="00982C0A">
        <w:rPr>
          <w:sz w:val="24"/>
          <w:szCs w:val="24"/>
          <w:highlight w:val="yellow"/>
        </w:rPr>
        <w:t>XXXXXXXXX</w:t>
      </w:r>
      <w:r w:rsidRPr="00982C0A">
        <w:rPr>
          <w:sz w:val="24"/>
          <w:szCs w:val="24"/>
        </w:rPr>
        <w:t>.</w:t>
      </w:r>
    </w:p>
    <w:p w:rsidR="00B02839" w:rsidRPr="00982C0A" w:rsidRDefault="00B02839" w:rsidP="00401BF7">
      <w:pPr>
        <w:pStyle w:val="PargrafodaLista"/>
        <w:numPr>
          <w:ilvl w:val="1"/>
          <w:numId w:val="5"/>
        </w:numPr>
        <w:autoSpaceDE w:val="0"/>
        <w:autoSpaceDN w:val="0"/>
        <w:adjustRightInd w:val="0"/>
        <w:spacing w:line="276" w:lineRule="auto"/>
        <w:ind w:hanging="294"/>
        <w:jc w:val="both"/>
        <w:rPr>
          <w:b/>
          <w:sz w:val="24"/>
          <w:szCs w:val="24"/>
        </w:rPr>
      </w:pPr>
      <w:r w:rsidRPr="00982C0A">
        <w:rPr>
          <w:color w:val="000000"/>
          <w:sz w:val="24"/>
          <w:szCs w:val="24"/>
        </w:rPr>
        <w:t>Não</w:t>
      </w:r>
      <w:r w:rsidRPr="00982C0A">
        <w:rPr>
          <w:sz w:val="24"/>
          <w:szCs w:val="24"/>
        </w:rPr>
        <w:t xml:space="preserve"> será permitido ao aluno trancamento de matrícula</w:t>
      </w:r>
      <w:r w:rsidR="004E6374" w:rsidRPr="00982C0A">
        <w:rPr>
          <w:sz w:val="24"/>
          <w:szCs w:val="24"/>
        </w:rPr>
        <w:t>.</w:t>
      </w:r>
    </w:p>
    <w:p w:rsidR="00B02839" w:rsidRPr="00225731" w:rsidRDefault="00B02839" w:rsidP="00401BF7">
      <w:pPr>
        <w:pStyle w:val="PargrafodaLista"/>
        <w:numPr>
          <w:ilvl w:val="1"/>
          <w:numId w:val="5"/>
        </w:numPr>
        <w:autoSpaceDE w:val="0"/>
        <w:autoSpaceDN w:val="0"/>
        <w:adjustRightInd w:val="0"/>
        <w:spacing w:line="276" w:lineRule="auto"/>
        <w:ind w:left="426" w:firstLine="0"/>
        <w:jc w:val="both"/>
        <w:rPr>
          <w:b/>
          <w:sz w:val="24"/>
          <w:szCs w:val="24"/>
        </w:rPr>
      </w:pPr>
      <w:r w:rsidRPr="00B02839">
        <w:rPr>
          <w:sz w:val="24"/>
          <w:szCs w:val="24"/>
          <w:lang w:eastAsia="ja-JP"/>
        </w:rPr>
        <w:t>A qualquer tempo, poder-se-á anular a inscrição ou tornar sem efeito a seleção de candidato, desde que verificadas falsidades ou inexatidão de declarações ou irregularidades na inscrição ou nos documentos.</w:t>
      </w:r>
    </w:p>
    <w:p w:rsidR="00225731" w:rsidRPr="00225731" w:rsidRDefault="00225731" w:rsidP="00401BF7">
      <w:pPr>
        <w:numPr>
          <w:ilvl w:val="1"/>
          <w:numId w:val="5"/>
        </w:numPr>
        <w:jc w:val="both"/>
        <w:rPr>
          <w:rFonts w:eastAsia="MS Mincho"/>
          <w:sz w:val="24"/>
          <w:szCs w:val="24"/>
        </w:rPr>
      </w:pPr>
      <w:r w:rsidRPr="00065939">
        <w:rPr>
          <w:rFonts w:eastAsia="MS Mincho"/>
          <w:sz w:val="24"/>
          <w:szCs w:val="24"/>
        </w:rPr>
        <w:t xml:space="preserve">O aluno matriculado deverá manter atualizados seus dados pessoais, meios de contato e seu endereço até o final dos estudos, na Secretaria de Curso. </w:t>
      </w:r>
    </w:p>
    <w:p w:rsidR="007F75FE" w:rsidRPr="009904F6" w:rsidRDefault="007F75FE" w:rsidP="007F75FE">
      <w:pPr>
        <w:pStyle w:val="PargrafodaLista"/>
        <w:autoSpaceDE w:val="0"/>
        <w:autoSpaceDN w:val="0"/>
        <w:adjustRightInd w:val="0"/>
        <w:spacing w:line="276" w:lineRule="auto"/>
        <w:jc w:val="both"/>
        <w:rPr>
          <w:b/>
          <w:sz w:val="24"/>
          <w:szCs w:val="24"/>
        </w:rPr>
      </w:pPr>
    </w:p>
    <w:p w:rsidR="009904F6" w:rsidRDefault="009904F6" w:rsidP="00401BF7">
      <w:pPr>
        <w:pStyle w:val="PargrafodaLista"/>
        <w:numPr>
          <w:ilvl w:val="0"/>
          <w:numId w:val="5"/>
        </w:numPr>
        <w:autoSpaceDE w:val="0"/>
        <w:autoSpaceDN w:val="0"/>
        <w:adjustRightInd w:val="0"/>
        <w:spacing w:line="276" w:lineRule="auto"/>
        <w:jc w:val="both"/>
        <w:rPr>
          <w:b/>
          <w:sz w:val="24"/>
          <w:szCs w:val="24"/>
        </w:rPr>
      </w:pPr>
      <w:r>
        <w:rPr>
          <w:b/>
          <w:sz w:val="24"/>
          <w:szCs w:val="24"/>
        </w:rPr>
        <w:lastRenderedPageBreak/>
        <w:t>DA REVOGAÇÃO ANULAÇÃO DO EDITAL</w:t>
      </w:r>
    </w:p>
    <w:p w:rsidR="007F75FE" w:rsidRDefault="007F75FE" w:rsidP="007F75FE">
      <w:pPr>
        <w:pStyle w:val="PargrafodaLista"/>
        <w:autoSpaceDE w:val="0"/>
        <w:autoSpaceDN w:val="0"/>
        <w:adjustRightInd w:val="0"/>
        <w:spacing w:line="276" w:lineRule="auto"/>
        <w:jc w:val="both"/>
        <w:rPr>
          <w:b/>
          <w:sz w:val="24"/>
          <w:szCs w:val="24"/>
        </w:rPr>
      </w:pPr>
    </w:p>
    <w:p w:rsidR="009904F6" w:rsidRPr="007F75FE" w:rsidRDefault="00FB7355" w:rsidP="00401BF7">
      <w:pPr>
        <w:pStyle w:val="PargrafodaLista"/>
        <w:numPr>
          <w:ilvl w:val="1"/>
          <w:numId w:val="5"/>
        </w:numPr>
        <w:autoSpaceDE w:val="0"/>
        <w:autoSpaceDN w:val="0"/>
        <w:adjustRightInd w:val="0"/>
        <w:spacing w:line="276" w:lineRule="auto"/>
        <w:jc w:val="both"/>
        <w:rPr>
          <w:b/>
          <w:sz w:val="24"/>
          <w:szCs w:val="24"/>
        </w:rPr>
      </w:pPr>
      <w:r>
        <w:rPr>
          <w:sz w:val="24"/>
          <w:szCs w:val="24"/>
        </w:rPr>
        <w:t>A qualquer tempo, o presente Edital poderá  ser revogado ou anulado, no todo ou em parte, seja por decisão unilateral da UFMS, seja por motivo de interesse público, decretos governamentais ou exigência legal, em decisão fundamentada, sem que isso implique direitos à indenização ou à reclamação de qualquer natureza.</w:t>
      </w:r>
    </w:p>
    <w:p w:rsidR="007F75FE" w:rsidRPr="00FB7355" w:rsidRDefault="007F75FE" w:rsidP="007F75FE">
      <w:pPr>
        <w:pStyle w:val="PargrafodaLista"/>
        <w:autoSpaceDE w:val="0"/>
        <w:autoSpaceDN w:val="0"/>
        <w:adjustRightInd w:val="0"/>
        <w:spacing w:line="276" w:lineRule="auto"/>
        <w:jc w:val="both"/>
        <w:rPr>
          <w:b/>
          <w:sz w:val="24"/>
          <w:szCs w:val="24"/>
        </w:rPr>
      </w:pPr>
    </w:p>
    <w:p w:rsidR="00FB7355" w:rsidRDefault="00FB7355" w:rsidP="00401BF7">
      <w:pPr>
        <w:pStyle w:val="PargrafodaLista"/>
        <w:numPr>
          <w:ilvl w:val="0"/>
          <w:numId w:val="5"/>
        </w:numPr>
        <w:autoSpaceDE w:val="0"/>
        <w:autoSpaceDN w:val="0"/>
        <w:adjustRightInd w:val="0"/>
        <w:spacing w:line="276" w:lineRule="auto"/>
        <w:jc w:val="both"/>
        <w:rPr>
          <w:b/>
          <w:sz w:val="24"/>
          <w:szCs w:val="24"/>
        </w:rPr>
      </w:pPr>
      <w:r>
        <w:rPr>
          <w:b/>
          <w:sz w:val="24"/>
          <w:szCs w:val="24"/>
        </w:rPr>
        <w:t>DA IMPUGNAÇÃO  DA CHAMADA</w:t>
      </w:r>
    </w:p>
    <w:p w:rsidR="007F75FE" w:rsidRDefault="007F75FE" w:rsidP="007F75FE">
      <w:pPr>
        <w:pStyle w:val="PargrafodaLista"/>
        <w:autoSpaceDE w:val="0"/>
        <w:autoSpaceDN w:val="0"/>
        <w:adjustRightInd w:val="0"/>
        <w:spacing w:line="276" w:lineRule="auto"/>
        <w:jc w:val="both"/>
        <w:rPr>
          <w:b/>
          <w:sz w:val="24"/>
          <w:szCs w:val="24"/>
        </w:rPr>
      </w:pPr>
    </w:p>
    <w:p w:rsidR="00FB7355" w:rsidRPr="00347E12" w:rsidRDefault="00FB7355" w:rsidP="00401BF7">
      <w:pPr>
        <w:pStyle w:val="PargrafodaLista"/>
        <w:numPr>
          <w:ilvl w:val="1"/>
          <w:numId w:val="5"/>
        </w:numPr>
        <w:autoSpaceDE w:val="0"/>
        <w:autoSpaceDN w:val="0"/>
        <w:adjustRightInd w:val="0"/>
        <w:spacing w:line="276" w:lineRule="auto"/>
        <w:jc w:val="both"/>
        <w:rPr>
          <w:b/>
          <w:sz w:val="24"/>
          <w:szCs w:val="24"/>
        </w:rPr>
      </w:pPr>
      <w:r>
        <w:rPr>
          <w:sz w:val="24"/>
          <w:szCs w:val="24"/>
        </w:rPr>
        <w:t>Decairá do direito de impugnar os termos deste Edital perante à UFMS aquele que, o tendo aceitado sem objeção, venha apontar, depois do julgamento</w:t>
      </w:r>
      <w:r w:rsidR="00347E12">
        <w:rPr>
          <w:sz w:val="24"/>
          <w:szCs w:val="24"/>
        </w:rPr>
        <w:t>, eventuais falhas ou irregularidades que o tenham viciado, hipótese em que tal comunicação não terá efeito de recurso.</w:t>
      </w:r>
    </w:p>
    <w:p w:rsidR="00347E12" w:rsidRPr="00347E12" w:rsidRDefault="00347E12" w:rsidP="00401BF7">
      <w:pPr>
        <w:pStyle w:val="PargrafodaLista"/>
        <w:numPr>
          <w:ilvl w:val="1"/>
          <w:numId w:val="5"/>
        </w:numPr>
        <w:autoSpaceDE w:val="0"/>
        <w:autoSpaceDN w:val="0"/>
        <w:adjustRightInd w:val="0"/>
        <w:spacing w:line="276" w:lineRule="auto"/>
        <w:jc w:val="both"/>
        <w:rPr>
          <w:b/>
          <w:sz w:val="24"/>
          <w:szCs w:val="24"/>
        </w:rPr>
      </w:pPr>
      <w:r>
        <w:rPr>
          <w:sz w:val="24"/>
          <w:szCs w:val="24"/>
        </w:rPr>
        <w:t>O pedido de impugnação deverá ser dirigido ao Pró-Reitor de Extensão</w:t>
      </w:r>
      <w:r w:rsidR="00926BD4">
        <w:rPr>
          <w:sz w:val="24"/>
          <w:szCs w:val="24"/>
        </w:rPr>
        <w:t>, Cultura e Esporte vi</w:t>
      </w:r>
      <w:r>
        <w:rPr>
          <w:sz w:val="24"/>
          <w:szCs w:val="24"/>
        </w:rPr>
        <w:t>a SEI ao GAB/</w:t>
      </w:r>
      <w:proofErr w:type="spellStart"/>
      <w:r>
        <w:rPr>
          <w:sz w:val="24"/>
          <w:szCs w:val="24"/>
        </w:rPr>
        <w:t>Proece</w:t>
      </w:r>
      <w:proofErr w:type="spellEnd"/>
      <w:r>
        <w:rPr>
          <w:sz w:val="24"/>
          <w:szCs w:val="24"/>
        </w:rPr>
        <w:t>.</w:t>
      </w:r>
    </w:p>
    <w:p w:rsidR="00B64348" w:rsidRPr="0050202C" w:rsidRDefault="007F75FE" w:rsidP="00401BF7">
      <w:pPr>
        <w:pStyle w:val="PargrafodaLista"/>
        <w:numPr>
          <w:ilvl w:val="1"/>
          <w:numId w:val="5"/>
        </w:numPr>
        <w:autoSpaceDE w:val="0"/>
        <w:autoSpaceDN w:val="0"/>
        <w:adjustRightInd w:val="0"/>
        <w:spacing w:line="276" w:lineRule="auto"/>
        <w:jc w:val="both"/>
        <w:rPr>
          <w:b/>
          <w:sz w:val="24"/>
          <w:szCs w:val="24"/>
        </w:rPr>
      </w:pPr>
      <w:r w:rsidRPr="0050202C">
        <w:rPr>
          <w:sz w:val="24"/>
          <w:szCs w:val="24"/>
        </w:rPr>
        <w:t xml:space="preserve">Os casos omissos neste Edital serão resolvidos pela </w:t>
      </w:r>
      <w:r w:rsidRPr="00926BD4">
        <w:rPr>
          <w:sz w:val="24"/>
          <w:szCs w:val="24"/>
        </w:rPr>
        <w:t>Comissão Especial de Curso, no âmbito de sua competênci</w:t>
      </w:r>
      <w:r w:rsidRPr="0050202C">
        <w:rPr>
          <w:sz w:val="24"/>
          <w:szCs w:val="24"/>
        </w:rPr>
        <w:t>a.</w:t>
      </w:r>
    </w:p>
    <w:p w:rsidR="008F69A6" w:rsidRDefault="008F69A6" w:rsidP="004A188D">
      <w:pPr>
        <w:autoSpaceDE w:val="0"/>
        <w:autoSpaceDN w:val="0"/>
        <w:adjustRightInd w:val="0"/>
        <w:spacing w:line="360" w:lineRule="auto"/>
        <w:jc w:val="right"/>
        <w:rPr>
          <w:sz w:val="24"/>
          <w:szCs w:val="24"/>
          <w:lang w:eastAsia="ar-SA"/>
        </w:rPr>
      </w:pPr>
    </w:p>
    <w:p w:rsidR="002147A7" w:rsidRPr="00926BD4" w:rsidRDefault="00926BD4" w:rsidP="004A188D">
      <w:pPr>
        <w:autoSpaceDE w:val="0"/>
        <w:autoSpaceDN w:val="0"/>
        <w:adjustRightInd w:val="0"/>
        <w:spacing w:line="360" w:lineRule="auto"/>
        <w:jc w:val="right"/>
        <w:rPr>
          <w:sz w:val="24"/>
          <w:szCs w:val="24"/>
        </w:rPr>
      </w:pPr>
      <w:r w:rsidRPr="00926BD4">
        <w:rPr>
          <w:sz w:val="24"/>
          <w:szCs w:val="24"/>
        </w:rPr>
        <w:t>LIA RAQUEL TOLEDO BRAMBILLA GASQUES</w:t>
      </w:r>
    </w:p>
    <w:p w:rsidR="002147A7" w:rsidRPr="002147A7" w:rsidRDefault="002147A7" w:rsidP="004A188D">
      <w:pPr>
        <w:autoSpaceDE w:val="0"/>
        <w:autoSpaceDN w:val="0"/>
        <w:adjustRightInd w:val="0"/>
        <w:spacing w:line="360" w:lineRule="auto"/>
        <w:jc w:val="right"/>
        <w:rPr>
          <w:sz w:val="24"/>
          <w:szCs w:val="24"/>
        </w:rPr>
      </w:pPr>
      <w:r w:rsidRPr="002147A7">
        <w:rPr>
          <w:sz w:val="24"/>
          <w:szCs w:val="24"/>
        </w:rPr>
        <w:t>Pró-Reitor</w:t>
      </w:r>
      <w:r w:rsidR="00926BD4">
        <w:rPr>
          <w:sz w:val="24"/>
          <w:szCs w:val="24"/>
        </w:rPr>
        <w:t>a</w:t>
      </w:r>
      <w:r w:rsidRPr="002147A7">
        <w:rPr>
          <w:sz w:val="24"/>
          <w:szCs w:val="24"/>
        </w:rPr>
        <w:t xml:space="preserve"> de Extensão, Cultura e Esporte</w:t>
      </w:r>
    </w:p>
    <w:p w:rsidR="002147A7" w:rsidRPr="002147A7" w:rsidRDefault="002147A7" w:rsidP="004A188D">
      <w:pPr>
        <w:autoSpaceDE w:val="0"/>
        <w:autoSpaceDN w:val="0"/>
        <w:adjustRightInd w:val="0"/>
        <w:spacing w:line="360" w:lineRule="auto"/>
        <w:jc w:val="right"/>
        <w:rPr>
          <w:sz w:val="24"/>
          <w:szCs w:val="24"/>
          <w:lang w:eastAsia="ar-SA"/>
        </w:rPr>
      </w:pPr>
    </w:p>
    <w:p w:rsidR="002147A7" w:rsidRPr="002147A7" w:rsidRDefault="002147A7" w:rsidP="004A188D">
      <w:pPr>
        <w:autoSpaceDE w:val="0"/>
        <w:autoSpaceDN w:val="0"/>
        <w:adjustRightInd w:val="0"/>
        <w:spacing w:line="360" w:lineRule="auto"/>
        <w:jc w:val="right"/>
        <w:rPr>
          <w:sz w:val="24"/>
          <w:szCs w:val="24"/>
          <w:lang w:eastAsia="ar-SA"/>
        </w:rPr>
      </w:pPr>
      <w:r w:rsidRPr="002147A7">
        <w:rPr>
          <w:sz w:val="24"/>
          <w:szCs w:val="24"/>
          <w:highlight w:val="yellow"/>
          <w:lang w:eastAsia="ar-SA"/>
        </w:rPr>
        <w:t>XXXXXXXXXX</w:t>
      </w:r>
    </w:p>
    <w:p w:rsidR="008F69A6" w:rsidRPr="002147A7" w:rsidRDefault="00D47F5B" w:rsidP="004A188D">
      <w:pPr>
        <w:autoSpaceDE w:val="0"/>
        <w:autoSpaceDN w:val="0"/>
        <w:adjustRightInd w:val="0"/>
        <w:spacing w:line="360" w:lineRule="auto"/>
        <w:jc w:val="right"/>
        <w:rPr>
          <w:sz w:val="24"/>
          <w:szCs w:val="24"/>
          <w:lang w:eastAsia="ar-SA"/>
        </w:rPr>
      </w:pPr>
      <w:r w:rsidRPr="002147A7">
        <w:rPr>
          <w:sz w:val="24"/>
          <w:szCs w:val="24"/>
          <w:lang w:eastAsia="ar-SA"/>
        </w:rPr>
        <w:t>DIRETOR</w:t>
      </w:r>
      <w:r w:rsidR="00926BD4">
        <w:rPr>
          <w:sz w:val="24"/>
          <w:szCs w:val="24"/>
          <w:lang w:eastAsia="ar-SA"/>
        </w:rPr>
        <w:t>(A)</w:t>
      </w:r>
      <w:r w:rsidRPr="002147A7">
        <w:rPr>
          <w:sz w:val="24"/>
          <w:szCs w:val="24"/>
          <w:lang w:eastAsia="ar-SA"/>
        </w:rPr>
        <w:t xml:space="preserve"> DA</w:t>
      </w:r>
      <w:r w:rsidRPr="002147A7">
        <w:rPr>
          <w:sz w:val="24"/>
          <w:szCs w:val="24"/>
          <w:highlight w:val="yellow"/>
          <w:lang w:eastAsia="ar-SA"/>
        </w:rPr>
        <w:t xml:space="preserve"> UAS</w:t>
      </w:r>
    </w:p>
    <w:p w:rsidR="008F69A6" w:rsidRDefault="008F69A6" w:rsidP="004A188D">
      <w:pPr>
        <w:autoSpaceDE w:val="0"/>
        <w:autoSpaceDN w:val="0"/>
        <w:adjustRightInd w:val="0"/>
        <w:spacing w:line="360" w:lineRule="auto"/>
        <w:jc w:val="right"/>
        <w:rPr>
          <w:sz w:val="24"/>
          <w:szCs w:val="24"/>
          <w:lang w:eastAsia="ar-SA"/>
        </w:rPr>
      </w:pPr>
    </w:p>
    <w:p w:rsidR="002147A7" w:rsidRDefault="002147A7" w:rsidP="004A188D">
      <w:pPr>
        <w:spacing w:line="360" w:lineRule="auto"/>
        <w:jc w:val="center"/>
        <w:rPr>
          <w:b/>
          <w:sz w:val="24"/>
          <w:szCs w:val="24"/>
        </w:rPr>
      </w:pPr>
    </w:p>
    <w:p w:rsidR="002147A7" w:rsidRDefault="002147A7" w:rsidP="004A188D">
      <w:pPr>
        <w:spacing w:line="360" w:lineRule="auto"/>
        <w:jc w:val="center"/>
        <w:rPr>
          <w:b/>
          <w:sz w:val="24"/>
          <w:szCs w:val="24"/>
        </w:rPr>
      </w:pPr>
    </w:p>
    <w:p w:rsidR="002147A7" w:rsidRDefault="002147A7" w:rsidP="004A188D">
      <w:pPr>
        <w:spacing w:line="360" w:lineRule="auto"/>
        <w:jc w:val="center"/>
        <w:rPr>
          <w:b/>
          <w:sz w:val="24"/>
          <w:szCs w:val="24"/>
        </w:rPr>
      </w:pPr>
    </w:p>
    <w:p w:rsidR="002147A7" w:rsidRDefault="002147A7" w:rsidP="004A188D">
      <w:pPr>
        <w:spacing w:line="360" w:lineRule="auto"/>
        <w:jc w:val="center"/>
        <w:rPr>
          <w:b/>
          <w:sz w:val="24"/>
          <w:szCs w:val="24"/>
        </w:rPr>
      </w:pPr>
    </w:p>
    <w:p w:rsidR="002147A7" w:rsidRDefault="002147A7" w:rsidP="004A188D">
      <w:pPr>
        <w:spacing w:line="360" w:lineRule="auto"/>
        <w:jc w:val="center"/>
        <w:rPr>
          <w:b/>
          <w:sz w:val="24"/>
          <w:szCs w:val="24"/>
        </w:rPr>
      </w:pPr>
    </w:p>
    <w:p w:rsidR="002147A7" w:rsidRDefault="002147A7" w:rsidP="004A188D">
      <w:pPr>
        <w:spacing w:line="360" w:lineRule="auto"/>
        <w:jc w:val="center"/>
        <w:rPr>
          <w:b/>
          <w:sz w:val="24"/>
          <w:szCs w:val="24"/>
        </w:rPr>
      </w:pPr>
    </w:p>
    <w:p w:rsidR="002147A7" w:rsidRDefault="002147A7" w:rsidP="004A188D">
      <w:pPr>
        <w:spacing w:line="360" w:lineRule="auto"/>
        <w:jc w:val="center"/>
        <w:rPr>
          <w:b/>
          <w:sz w:val="24"/>
          <w:szCs w:val="24"/>
        </w:rPr>
      </w:pPr>
    </w:p>
    <w:p w:rsidR="002147A7" w:rsidRDefault="002147A7" w:rsidP="004A188D">
      <w:pPr>
        <w:spacing w:line="360" w:lineRule="auto"/>
        <w:jc w:val="center"/>
        <w:rPr>
          <w:b/>
          <w:sz w:val="24"/>
          <w:szCs w:val="24"/>
        </w:rPr>
      </w:pPr>
    </w:p>
    <w:p w:rsidR="00926BD4" w:rsidRDefault="00926BD4" w:rsidP="004A188D">
      <w:pPr>
        <w:spacing w:line="360" w:lineRule="auto"/>
        <w:jc w:val="center"/>
        <w:rPr>
          <w:b/>
          <w:sz w:val="24"/>
          <w:szCs w:val="24"/>
        </w:rPr>
      </w:pPr>
    </w:p>
    <w:p w:rsidR="00926BD4" w:rsidRDefault="00926BD4" w:rsidP="004A188D">
      <w:pPr>
        <w:spacing w:line="360" w:lineRule="auto"/>
        <w:jc w:val="center"/>
        <w:rPr>
          <w:b/>
          <w:sz w:val="24"/>
          <w:szCs w:val="24"/>
        </w:rPr>
      </w:pPr>
    </w:p>
    <w:p w:rsidR="00926BD4" w:rsidRDefault="00926BD4" w:rsidP="004A188D">
      <w:pPr>
        <w:spacing w:line="360" w:lineRule="auto"/>
        <w:jc w:val="center"/>
        <w:rPr>
          <w:b/>
          <w:sz w:val="24"/>
          <w:szCs w:val="24"/>
        </w:rPr>
      </w:pPr>
    </w:p>
    <w:p w:rsidR="00B16300" w:rsidRDefault="00B16300" w:rsidP="004A188D">
      <w:pPr>
        <w:spacing w:line="360" w:lineRule="auto"/>
        <w:jc w:val="center"/>
        <w:rPr>
          <w:b/>
          <w:sz w:val="24"/>
          <w:szCs w:val="24"/>
        </w:rPr>
      </w:pPr>
      <w:r w:rsidRPr="004A188D">
        <w:rPr>
          <w:b/>
          <w:sz w:val="24"/>
          <w:szCs w:val="24"/>
        </w:rPr>
        <w:lastRenderedPageBreak/>
        <w:t>ANEXO I</w:t>
      </w:r>
    </w:p>
    <w:p w:rsidR="00FE268C" w:rsidRPr="00405D63" w:rsidRDefault="00FE268C" w:rsidP="00FE268C">
      <w:pPr>
        <w:autoSpaceDE w:val="0"/>
        <w:autoSpaceDN w:val="0"/>
        <w:adjustRightInd w:val="0"/>
        <w:spacing w:line="360" w:lineRule="auto"/>
        <w:jc w:val="center"/>
        <w:rPr>
          <w:b/>
          <w:sz w:val="24"/>
          <w:szCs w:val="24"/>
          <w:lang w:eastAsia="ar-SA"/>
        </w:rPr>
      </w:pPr>
      <w:r>
        <w:rPr>
          <w:b/>
          <w:sz w:val="24"/>
          <w:szCs w:val="24"/>
          <w:lang w:eastAsia="ar-SA"/>
        </w:rPr>
        <w:t>AUTODECLARAÇÃO</w:t>
      </w:r>
      <w:r w:rsidR="006047C1">
        <w:rPr>
          <w:b/>
          <w:sz w:val="24"/>
          <w:szCs w:val="24"/>
          <w:lang w:eastAsia="ar-SA"/>
        </w:rPr>
        <w:t xml:space="preserve"> AÇÕES AFIRMATIVAS</w:t>
      </w:r>
    </w:p>
    <w:p w:rsidR="00FE268C" w:rsidRDefault="00FE268C" w:rsidP="00FE268C">
      <w:pPr>
        <w:autoSpaceDE w:val="0"/>
        <w:autoSpaceDN w:val="0"/>
        <w:adjustRightInd w:val="0"/>
        <w:rPr>
          <w:rFonts w:eastAsia="MS Mincho"/>
          <w:sz w:val="24"/>
          <w:szCs w:val="24"/>
        </w:rPr>
      </w:pPr>
    </w:p>
    <w:p w:rsidR="00FE268C" w:rsidRPr="00405D63" w:rsidRDefault="00FE268C" w:rsidP="00FE268C">
      <w:pPr>
        <w:autoSpaceDE w:val="0"/>
        <w:autoSpaceDN w:val="0"/>
        <w:adjustRightInd w:val="0"/>
        <w:spacing w:line="360" w:lineRule="auto"/>
        <w:jc w:val="both"/>
        <w:rPr>
          <w:rFonts w:eastAsia="MS Mincho"/>
          <w:sz w:val="24"/>
          <w:szCs w:val="24"/>
        </w:rPr>
      </w:pPr>
      <w:r w:rsidRPr="00405D63">
        <w:rPr>
          <w:rFonts w:eastAsia="MS Mincho"/>
          <w:sz w:val="24"/>
          <w:szCs w:val="24"/>
        </w:rPr>
        <w:t>Nome:..............................................................................................................................</w:t>
      </w:r>
      <w:r>
        <w:rPr>
          <w:rFonts w:eastAsia="MS Mincho"/>
          <w:sz w:val="24"/>
          <w:szCs w:val="24"/>
        </w:rPr>
        <w:t>..........</w:t>
      </w:r>
      <w:r w:rsidRPr="00405D63">
        <w:rPr>
          <w:rFonts w:eastAsia="MS Mincho"/>
          <w:sz w:val="24"/>
          <w:szCs w:val="24"/>
        </w:rPr>
        <w:t>....</w:t>
      </w:r>
    </w:p>
    <w:p w:rsidR="00FE268C" w:rsidRPr="00405D63" w:rsidRDefault="002147A7" w:rsidP="00FE268C">
      <w:pPr>
        <w:autoSpaceDE w:val="0"/>
        <w:autoSpaceDN w:val="0"/>
        <w:adjustRightInd w:val="0"/>
        <w:spacing w:line="360" w:lineRule="auto"/>
        <w:jc w:val="both"/>
        <w:rPr>
          <w:rFonts w:eastAsia="MS Mincho"/>
          <w:sz w:val="24"/>
          <w:szCs w:val="24"/>
        </w:rPr>
      </w:pPr>
      <w:r>
        <w:rPr>
          <w:rFonts w:eastAsia="MS Mincho"/>
          <w:sz w:val="24"/>
          <w:szCs w:val="24"/>
        </w:rPr>
        <w:t>Protocolo de i</w:t>
      </w:r>
      <w:r w:rsidR="00FE268C" w:rsidRPr="00405D63">
        <w:rPr>
          <w:rFonts w:eastAsia="MS Mincho"/>
          <w:sz w:val="24"/>
          <w:szCs w:val="24"/>
        </w:rPr>
        <w:t>nscrição:....................................................................................................................</w:t>
      </w:r>
    </w:p>
    <w:p w:rsidR="00FE268C" w:rsidRPr="00405D63" w:rsidRDefault="00FE268C" w:rsidP="00FE268C">
      <w:pPr>
        <w:autoSpaceDE w:val="0"/>
        <w:autoSpaceDN w:val="0"/>
        <w:adjustRightInd w:val="0"/>
        <w:spacing w:line="360" w:lineRule="auto"/>
        <w:jc w:val="both"/>
        <w:rPr>
          <w:rFonts w:eastAsia="MS Mincho"/>
          <w:sz w:val="24"/>
          <w:szCs w:val="24"/>
        </w:rPr>
      </w:pPr>
      <w:r w:rsidRPr="00405D63">
        <w:rPr>
          <w:rFonts w:eastAsia="MS Mincho"/>
          <w:sz w:val="24"/>
          <w:szCs w:val="24"/>
        </w:rPr>
        <w:t>Declaro ser ....................................................................... (indicar se é negro(a), de cor preta ou</w:t>
      </w:r>
    </w:p>
    <w:p w:rsidR="00FE268C" w:rsidRDefault="00FE268C" w:rsidP="00FE268C">
      <w:pPr>
        <w:autoSpaceDE w:val="0"/>
        <w:autoSpaceDN w:val="0"/>
        <w:adjustRightInd w:val="0"/>
        <w:spacing w:line="360" w:lineRule="auto"/>
        <w:jc w:val="both"/>
        <w:rPr>
          <w:rFonts w:eastAsia="MS Mincho"/>
          <w:sz w:val="24"/>
          <w:szCs w:val="24"/>
        </w:rPr>
      </w:pPr>
      <w:r w:rsidRPr="00405D63">
        <w:rPr>
          <w:rFonts w:eastAsia="MS Mincho"/>
          <w:sz w:val="24"/>
          <w:szCs w:val="24"/>
        </w:rPr>
        <w:t xml:space="preserve">parda, indígena ou pessoa com deficiência) e assumo a opção de concorrer às vagas </w:t>
      </w:r>
      <w:r>
        <w:rPr>
          <w:rFonts w:eastAsia="MS Mincho"/>
          <w:sz w:val="24"/>
          <w:szCs w:val="24"/>
        </w:rPr>
        <w:t>no Curso de Especialização</w:t>
      </w:r>
      <w:r w:rsidRPr="00405D63">
        <w:rPr>
          <w:rFonts w:eastAsia="MS Mincho"/>
          <w:sz w:val="24"/>
          <w:szCs w:val="24"/>
        </w:rPr>
        <w:t xml:space="preserve"> em .............................................. (indicar nome do </w:t>
      </w:r>
      <w:r>
        <w:rPr>
          <w:rFonts w:eastAsia="MS Mincho"/>
          <w:sz w:val="24"/>
          <w:szCs w:val="24"/>
        </w:rPr>
        <w:t>Curso)</w:t>
      </w:r>
      <w:r w:rsidRPr="00405D63">
        <w:rPr>
          <w:rFonts w:eastAsia="MS Mincho"/>
          <w:sz w:val="24"/>
          <w:szCs w:val="24"/>
        </w:rPr>
        <w:t>, da Fundação Universidade Federal</w:t>
      </w:r>
      <w:r w:rsidR="00926BD4">
        <w:rPr>
          <w:rFonts w:eastAsia="MS Mincho"/>
          <w:sz w:val="24"/>
          <w:szCs w:val="24"/>
        </w:rPr>
        <w:t xml:space="preserve"> </w:t>
      </w:r>
      <w:r w:rsidRPr="00405D63">
        <w:rPr>
          <w:rFonts w:eastAsia="MS Mincho"/>
          <w:sz w:val="24"/>
          <w:szCs w:val="24"/>
        </w:rPr>
        <w:t>de Mato Grosso do Sul, por meio do Sistema de Ações Afirmativas para negros(as), indígenas e</w:t>
      </w:r>
      <w:r w:rsidR="00926BD4">
        <w:rPr>
          <w:rFonts w:eastAsia="MS Mincho"/>
          <w:sz w:val="24"/>
          <w:szCs w:val="24"/>
        </w:rPr>
        <w:t xml:space="preserve"> </w:t>
      </w:r>
      <w:r w:rsidRPr="00405D63">
        <w:rPr>
          <w:rFonts w:eastAsia="MS Mincho"/>
          <w:sz w:val="24"/>
          <w:szCs w:val="24"/>
        </w:rPr>
        <w:t>pessoas com deficiência, de acordo com os critérios e procedimentos inerentes ao sistema. As</w:t>
      </w:r>
      <w:r w:rsidR="00926BD4">
        <w:rPr>
          <w:rFonts w:eastAsia="MS Mincho"/>
          <w:sz w:val="24"/>
          <w:szCs w:val="24"/>
        </w:rPr>
        <w:t xml:space="preserve"> </w:t>
      </w:r>
      <w:r w:rsidRPr="00405D63">
        <w:rPr>
          <w:rFonts w:eastAsia="MS Mincho"/>
          <w:sz w:val="24"/>
          <w:szCs w:val="24"/>
        </w:rPr>
        <w:t xml:space="preserve">informações prestadas nesta declaração são de minha inteira responsabilidade, estando </w:t>
      </w:r>
      <w:proofErr w:type="spellStart"/>
      <w:r w:rsidRPr="00405D63">
        <w:rPr>
          <w:rFonts w:eastAsia="MS Mincho"/>
          <w:sz w:val="24"/>
          <w:szCs w:val="24"/>
        </w:rPr>
        <w:t>cienteque</w:t>
      </w:r>
      <w:proofErr w:type="spellEnd"/>
      <w:r w:rsidRPr="00405D63">
        <w:rPr>
          <w:rFonts w:eastAsia="MS Mincho"/>
          <w:sz w:val="24"/>
          <w:szCs w:val="24"/>
        </w:rPr>
        <w:t xml:space="preserve"> poderei responder criminalmente no caso de falsidade. Por ser verdade, firmo esta</w:t>
      </w:r>
      <w:r w:rsidR="00926BD4">
        <w:rPr>
          <w:rFonts w:eastAsia="MS Mincho"/>
          <w:sz w:val="24"/>
          <w:szCs w:val="24"/>
        </w:rPr>
        <w:t xml:space="preserve"> </w:t>
      </w:r>
      <w:r w:rsidRPr="00405D63">
        <w:rPr>
          <w:rFonts w:eastAsia="MS Mincho"/>
          <w:sz w:val="24"/>
          <w:szCs w:val="24"/>
        </w:rPr>
        <w:t>declaração.</w:t>
      </w:r>
    </w:p>
    <w:p w:rsidR="00FE268C" w:rsidRDefault="00FE268C" w:rsidP="00FE268C">
      <w:pPr>
        <w:autoSpaceDE w:val="0"/>
        <w:autoSpaceDN w:val="0"/>
        <w:adjustRightInd w:val="0"/>
        <w:spacing w:line="360" w:lineRule="auto"/>
        <w:jc w:val="both"/>
        <w:rPr>
          <w:rFonts w:eastAsia="MS Mincho"/>
          <w:sz w:val="24"/>
          <w:szCs w:val="24"/>
        </w:rPr>
      </w:pPr>
    </w:p>
    <w:p w:rsidR="00FE268C" w:rsidRPr="00405D63" w:rsidRDefault="00FE268C" w:rsidP="00FE268C">
      <w:pPr>
        <w:autoSpaceDE w:val="0"/>
        <w:autoSpaceDN w:val="0"/>
        <w:adjustRightInd w:val="0"/>
        <w:spacing w:line="360" w:lineRule="auto"/>
        <w:jc w:val="center"/>
        <w:rPr>
          <w:b/>
          <w:sz w:val="24"/>
          <w:szCs w:val="24"/>
          <w:lang w:eastAsia="ar-SA"/>
        </w:rPr>
      </w:pPr>
      <w:r w:rsidRPr="00405D63">
        <w:rPr>
          <w:rFonts w:eastAsia="MS Mincho"/>
          <w:sz w:val="24"/>
          <w:szCs w:val="24"/>
        </w:rPr>
        <w:t>Campo Grande, .......... de ............... de ..................</w:t>
      </w:r>
    </w:p>
    <w:p w:rsidR="00FE268C" w:rsidRPr="00405D63" w:rsidRDefault="00FE268C" w:rsidP="00FE268C">
      <w:pPr>
        <w:autoSpaceDE w:val="0"/>
        <w:autoSpaceDN w:val="0"/>
        <w:adjustRightInd w:val="0"/>
        <w:spacing w:line="360" w:lineRule="auto"/>
        <w:jc w:val="both"/>
        <w:rPr>
          <w:rFonts w:eastAsia="MS Mincho"/>
          <w:sz w:val="24"/>
          <w:szCs w:val="24"/>
        </w:rPr>
      </w:pPr>
    </w:p>
    <w:p w:rsidR="00FE268C" w:rsidRDefault="00FE268C" w:rsidP="00FE268C">
      <w:pPr>
        <w:autoSpaceDE w:val="0"/>
        <w:autoSpaceDN w:val="0"/>
        <w:adjustRightInd w:val="0"/>
        <w:spacing w:line="360" w:lineRule="auto"/>
        <w:rPr>
          <w:rFonts w:eastAsia="MS Mincho"/>
          <w:sz w:val="24"/>
          <w:szCs w:val="24"/>
        </w:rPr>
      </w:pPr>
    </w:p>
    <w:p w:rsidR="009E21EA" w:rsidRPr="00405D63" w:rsidRDefault="009E21EA" w:rsidP="009E21EA">
      <w:pPr>
        <w:autoSpaceDE w:val="0"/>
        <w:autoSpaceDN w:val="0"/>
        <w:adjustRightInd w:val="0"/>
        <w:jc w:val="center"/>
        <w:rPr>
          <w:rFonts w:eastAsia="MS Mincho"/>
          <w:sz w:val="24"/>
          <w:szCs w:val="24"/>
        </w:rPr>
      </w:pPr>
      <w:r w:rsidRPr="004A188D">
        <w:t>___________________________________</w:t>
      </w:r>
      <w:r w:rsidRPr="004A188D">
        <w:br/>
      </w:r>
      <w:r w:rsidRPr="00405D63">
        <w:rPr>
          <w:rFonts w:eastAsia="MS Mincho"/>
          <w:sz w:val="24"/>
          <w:szCs w:val="24"/>
        </w:rPr>
        <w:t>Assinatura do(a) Candidato(a</w:t>
      </w:r>
    </w:p>
    <w:p w:rsidR="00FE268C" w:rsidRDefault="00FE268C" w:rsidP="00FE268C">
      <w:pPr>
        <w:autoSpaceDE w:val="0"/>
        <w:autoSpaceDN w:val="0"/>
        <w:adjustRightInd w:val="0"/>
        <w:spacing w:line="360" w:lineRule="auto"/>
        <w:jc w:val="center"/>
        <w:rPr>
          <w:rFonts w:eastAsia="MS Mincho"/>
          <w:sz w:val="24"/>
          <w:szCs w:val="24"/>
        </w:rPr>
      </w:pPr>
    </w:p>
    <w:p w:rsidR="00FE268C" w:rsidRPr="00405D63" w:rsidRDefault="00FE268C" w:rsidP="00FE268C">
      <w:pPr>
        <w:autoSpaceDE w:val="0"/>
        <w:autoSpaceDN w:val="0"/>
        <w:adjustRightInd w:val="0"/>
        <w:spacing w:line="360" w:lineRule="auto"/>
        <w:jc w:val="both"/>
        <w:rPr>
          <w:b/>
          <w:sz w:val="24"/>
          <w:szCs w:val="24"/>
          <w:lang w:eastAsia="ar-SA"/>
        </w:rPr>
      </w:pPr>
    </w:p>
    <w:p w:rsidR="00FE268C" w:rsidRPr="00405D63" w:rsidRDefault="00FE268C" w:rsidP="00FE268C">
      <w:pPr>
        <w:autoSpaceDE w:val="0"/>
        <w:autoSpaceDN w:val="0"/>
        <w:adjustRightInd w:val="0"/>
        <w:spacing w:line="360" w:lineRule="auto"/>
        <w:jc w:val="both"/>
        <w:rPr>
          <w:b/>
          <w:sz w:val="24"/>
          <w:szCs w:val="24"/>
          <w:lang w:eastAsia="ar-SA"/>
        </w:rPr>
      </w:pPr>
    </w:p>
    <w:p w:rsidR="00FE268C" w:rsidRDefault="00FE268C" w:rsidP="004A188D">
      <w:pPr>
        <w:spacing w:line="360" w:lineRule="auto"/>
        <w:jc w:val="center"/>
        <w:rPr>
          <w:b/>
          <w:sz w:val="24"/>
          <w:szCs w:val="24"/>
        </w:rPr>
      </w:pPr>
    </w:p>
    <w:p w:rsidR="00FE268C" w:rsidRDefault="00FE268C" w:rsidP="004A188D">
      <w:pPr>
        <w:spacing w:line="360" w:lineRule="auto"/>
        <w:jc w:val="center"/>
        <w:rPr>
          <w:b/>
          <w:sz w:val="24"/>
          <w:szCs w:val="24"/>
        </w:rPr>
      </w:pPr>
    </w:p>
    <w:p w:rsidR="00FE268C" w:rsidRDefault="00FE268C" w:rsidP="004A188D">
      <w:pPr>
        <w:spacing w:line="360" w:lineRule="auto"/>
        <w:jc w:val="center"/>
        <w:rPr>
          <w:b/>
          <w:sz w:val="24"/>
          <w:szCs w:val="24"/>
        </w:rPr>
      </w:pPr>
    </w:p>
    <w:p w:rsidR="00FE268C" w:rsidRDefault="00FE268C" w:rsidP="004A188D">
      <w:pPr>
        <w:spacing w:line="360" w:lineRule="auto"/>
        <w:jc w:val="center"/>
        <w:rPr>
          <w:b/>
          <w:sz w:val="24"/>
          <w:szCs w:val="24"/>
        </w:rPr>
      </w:pPr>
    </w:p>
    <w:p w:rsidR="00FE268C" w:rsidRDefault="00FE268C" w:rsidP="004A188D">
      <w:pPr>
        <w:spacing w:line="360" w:lineRule="auto"/>
        <w:jc w:val="center"/>
        <w:rPr>
          <w:b/>
          <w:sz w:val="24"/>
          <w:szCs w:val="24"/>
        </w:rPr>
      </w:pPr>
    </w:p>
    <w:p w:rsidR="00FE268C" w:rsidRDefault="00FE268C" w:rsidP="004A188D">
      <w:pPr>
        <w:spacing w:line="360" w:lineRule="auto"/>
        <w:jc w:val="center"/>
        <w:rPr>
          <w:b/>
          <w:sz w:val="24"/>
          <w:szCs w:val="24"/>
        </w:rPr>
      </w:pPr>
    </w:p>
    <w:p w:rsidR="00FE268C" w:rsidRDefault="00FE268C" w:rsidP="004A188D">
      <w:pPr>
        <w:spacing w:line="360" w:lineRule="auto"/>
        <w:jc w:val="center"/>
        <w:rPr>
          <w:b/>
          <w:sz w:val="24"/>
          <w:szCs w:val="24"/>
        </w:rPr>
      </w:pPr>
    </w:p>
    <w:p w:rsidR="00ED66F5" w:rsidRDefault="00ED66F5" w:rsidP="004A188D">
      <w:pPr>
        <w:spacing w:line="360" w:lineRule="auto"/>
        <w:jc w:val="center"/>
        <w:rPr>
          <w:b/>
          <w:sz w:val="24"/>
          <w:szCs w:val="24"/>
        </w:rPr>
      </w:pPr>
    </w:p>
    <w:p w:rsidR="006047C1" w:rsidRDefault="006047C1" w:rsidP="004A188D">
      <w:pPr>
        <w:spacing w:line="360" w:lineRule="auto"/>
        <w:jc w:val="center"/>
        <w:rPr>
          <w:b/>
          <w:sz w:val="24"/>
          <w:szCs w:val="24"/>
        </w:rPr>
      </w:pPr>
    </w:p>
    <w:p w:rsidR="006047C1" w:rsidRDefault="006047C1" w:rsidP="004A188D">
      <w:pPr>
        <w:spacing w:line="360" w:lineRule="auto"/>
        <w:jc w:val="center"/>
        <w:rPr>
          <w:b/>
          <w:sz w:val="24"/>
          <w:szCs w:val="24"/>
        </w:rPr>
      </w:pPr>
    </w:p>
    <w:p w:rsidR="00121E8B" w:rsidRPr="004A188D" w:rsidRDefault="009E21EA" w:rsidP="004A188D">
      <w:pPr>
        <w:autoSpaceDE w:val="0"/>
        <w:autoSpaceDN w:val="0"/>
        <w:adjustRightInd w:val="0"/>
        <w:spacing w:line="360" w:lineRule="auto"/>
        <w:jc w:val="center"/>
        <w:rPr>
          <w:b/>
          <w:sz w:val="24"/>
          <w:szCs w:val="24"/>
        </w:rPr>
      </w:pPr>
      <w:r>
        <w:rPr>
          <w:b/>
          <w:sz w:val="24"/>
          <w:szCs w:val="24"/>
        </w:rPr>
        <w:lastRenderedPageBreak/>
        <w:t>A</w:t>
      </w:r>
      <w:r w:rsidR="00121E8B" w:rsidRPr="004A188D">
        <w:rPr>
          <w:b/>
          <w:sz w:val="24"/>
          <w:szCs w:val="24"/>
        </w:rPr>
        <w:t xml:space="preserve">NEXO </w:t>
      </w:r>
      <w:r w:rsidR="002147A7">
        <w:rPr>
          <w:b/>
          <w:sz w:val="24"/>
          <w:szCs w:val="24"/>
        </w:rPr>
        <w:t>II</w:t>
      </w:r>
    </w:p>
    <w:p w:rsidR="00121E8B" w:rsidRPr="004A188D" w:rsidRDefault="00121E8B" w:rsidP="009E21EA">
      <w:pPr>
        <w:autoSpaceDE w:val="0"/>
        <w:autoSpaceDN w:val="0"/>
        <w:adjustRightInd w:val="0"/>
        <w:spacing w:line="360" w:lineRule="auto"/>
        <w:jc w:val="center"/>
        <w:rPr>
          <w:b/>
          <w:sz w:val="24"/>
          <w:szCs w:val="24"/>
          <w:lang w:eastAsia="ja-JP"/>
        </w:rPr>
      </w:pPr>
      <w:r w:rsidRPr="004A188D">
        <w:rPr>
          <w:b/>
          <w:sz w:val="24"/>
          <w:szCs w:val="24"/>
          <w:lang w:eastAsia="ja-JP"/>
        </w:rPr>
        <w:t>MODELO DE FORMULÁRIO PARA INTERPOSIÇÃO DE RECURSO</w:t>
      </w:r>
    </w:p>
    <w:p w:rsidR="004B3B53" w:rsidRPr="00D47BD6" w:rsidRDefault="004B3B53" w:rsidP="009E21EA">
      <w:pPr>
        <w:autoSpaceDE w:val="0"/>
        <w:autoSpaceDN w:val="0"/>
        <w:adjustRightInd w:val="0"/>
        <w:spacing w:line="360" w:lineRule="auto"/>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50"/>
        <w:gridCol w:w="7254"/>
      </w:tblGrid>
      <w:tr w:rsidR="001B26D6" w:rsidRPr="00D47BD6" w:rsidTr="004B3B53">
        <w:tc>
          <w:tcPr>
            <w:tcW w:w="1950" w:type="dxa"/>
          </w:tcPr>
          <w:p w:rsidR="001B26D6" w:rsidRDefault="001B26D6" w:rsidP="009E21EA">
            <w:pPr>
              <w:autoSpaceDE w:val="0"/>
              <w:autoSpaceDN w:val="0"/>
              <w:adjustRightInd w:val="0"/>
              <w:spacing w:line="360" w:lineRule="auto"/>
              <w:rPr>
                <w:b/>
                <w:bCs/>
                <w:szCs w:val="24"/>
                <w:lang w:eastAsia="ja-JP"/>
              </w:rPr>
            </w:pPr>
            <w:r>
              <w:rPr>
                <w:b/>
                <w:bCs/>
                <w:szCs w:val="24"/>
                <w:lang w:eastAsia="ja-JP"/>
              </w:rPr>
              <w:t>Processo Seletivo</w:t>
            </w:r>
          </w:p>
        </w:tc>
        <w:tc>
          <w:tcPr>
            <w:tcW w:w="7254" w:type="dxa"/>
          </w:tcPr>
          <w:p w:rsidR="001B26D6" w:rsidRPr="00ED3762" w:rsidRDefault="001B26D6" w:rsidP="009E21EA">
            <w:pPr>
              <w:autoSpaceDE w:val="0"/>
              <w:autoSpaceDN w:val="0"/>
              <w:adjustRightInd w:val="0"/>
              <w:spacing w:line="360" w:lineRule="auto"/>
              <w:rPr>
                <w:bCs/>
                <w:szCs w:val="24"/>
                <w:lang w:eastAsia="ja-JP"/>
              </w:rPr>
            </w:pPr>
            <w:r>
              <w:rPr>
                <w:bCs/>
                <w:szCs w:val="24"/>
                <w:lang w:eastAsia="ja-JP"/>
              </w:rPr>
              <w:t>Curso de Especialização em</w:t>
            </w:r>
          </w:p>
        </w:tc>
      </w:tr>
      <w:tr w:rsidR="004B3B53" w:rsidRPr="00D47BD6" w:rsidTr="004B3B53">
        <w:tc>
          <w:tcPr>
            <w:tcW w:w="1950" w:type="dxa"/>
          </w:tcPr>
          <w:p w:rsidR="004B3B53" w:rsidRPr="00643A2F" w:rsidRDefault="004B3B53" w:rsidP="009E21EA">
            <w:pPr>
              <w:autoSpaceDE w:val="0"/>
              <w:autoSpaceDN w:val="0"/>
              <w:adjustRightInd w:val="0"/>
              <w:spacing w:line="360" w:lineRule="auto"/>
              <w:rPr>
                <w:b/>
                <w:bCs/>
                <w:szCs w:val="24"/>
                <w:lang w:eastAsia="ja-JP"/>
              </w:rPr>
            </w:pPr>
            <w:r>
              <w:rPr>
                <w:b/>
                <w:bCs/>
                <w:szCs w:val="24"/>
                <w:lang w:eastAsia="ja-JP"/>
              </w:rPr>
              <w:t>Edital nº</w:t>
            </w:r>
          </w:p>
        </w:tc>
        <w:tc>
          <w:tcPr>
            <w:tcW w:w="7254" w:type="dxa"/>
          </w:tcPr>
          <w:p w:rsidR="004B3B53" w:rsidRPr="00ED3762" w:rsidRDefault="004B3B53" w:rsidP="009E21EA">
            <w:pPr>
              <w:autoSpaceDE w:val="0"/>
              <w:autoSpaceDN w:val="0"/>
              <w:adjustRightInd w:val="0"/>
              <w:spacing w:line="360" w:lineRule="auto"/>
              <w:rPr>
                <w:bCs/>
                <w:szCs w:val="24"/>
                <w:lang w:eastAsia="ja-JP"/>
              </w:rPr>
            </w:pPr>
          </w:p>
        </w:tc>
      </w:tr>
      <w:tr w:rsidR="004B3B53" w:rsidRPr="00D47BD6" w:rsidTr="009E21EA">
        <w:tc>
          <w:tcPr>
            <w:tcW w:w="1950" w:type="dxa"/>
          </w:tcPr>
          <w:p w:rsidR="004B3B53" w:rsidRPr="00643A2F" w:rsidRDefault="009E21EA" w:rsidP="009E21EA">
            <w:pPr>
              <w:autoSpaceDE w:val="0"/>
              <w:autoSpaceDN w:val="0"/>
              <w:adjustRightInd w:val="0"/>
              <w:spacing w:line="360" w:lineRule="auto"/>
              <w:rPr>
                <w:b/>
                <w:bCs/>
                <w:szCs w:val="24"/>
                <w:lang w:eastAsia="ja-JP"/>
              </w:rPr>
            </w:pPr>
            <w:r>
              <w:rPr>
                <w:b/>
                <w:szCs w:val="24"/>
                <w:lang w:eastAsia="ja-JP"/>
              </w:rPr>
              <w:t>Nome</w:t>
            </w:r>
          </w:p>
        </w:tc>
        <w:tc>
          <w:tcPr>
            <w:tcW w:w="7254" w:type="dxa"/>
          </w:tcPr>
          <w:p w:rsidR="004B3B53" w:rsidRPr="00ED3762" w:rsidRDefault="004B3B53" w:rsidP="009E21EA">
            <w:pPr>
              <w:autoSpaceDE w:val="0"/>
              <w:autoSpaceDN w:val="0"/>
              <w:adjustRightInd w:val="0"/>
              <w:spacing w:line="360" w:lineRule="auto"/>
              <w:rPr>
                <w:bCs/>
                <w:szCs w:val="24"/>
                <w:lang w:eastAsia="ja-JP"/>
              </w:rPr>
            </w:pPr>
          </w:p>
        </w:tc>
      </w:tr>
      <w:tr w:rsidR="004B3B53" w:rsidRPr="00D47BD6" w:rsidTr="009E21EA">
        <w:tc>
          <w:tcPr>
            <w:tcW w:w="1950" w:type="dxa"/>
          </w:tcPr>
          <w:p w:rsidR="001B26D6" w:rsidRDefault="001B26D6" w:rsidP="009E21EA">
            <w:pPr>
              <w:autoSpaceDE w:val="0"/>
              <w:autoSpaceDN w:val="0"/>
              <w:adjustRightInd w:val="0"/>
              <w:spacing w:line="360" w:lineRule="auto"/>
              <w:rPr>
                <w:b/>
                <w:szCs w:val="24"/>
                <w:lang w:eastAsia="ja-JP"/>
              </w:rPr>
            </w:pPr>
          </w:p>
          <w:p w:rsidR="004B3B53" w:rsidRPr="00643A2F" w:rsidRDefault="004B3B53" w:rsidP="009E21EA">
            <w:pPr>
              <w:autoSpaceDE w:val="0"/>
              <w:autoSpaceDN w:val="0"/>
              <w:adjustRightInd w:val="0"/>
              <w:spacing w:line="360" w:lineRule="auto"/>
              <w:rPr>
                <w:b/>
                <w:szCs w:val="24"/>
                <w:lang w:eastAsia="ja-JP"/>
              </w:rPr>
            </w:pPr>
            <w:r w:rsidRPr="00643A2F">
              <w:rPr>
                <w:b/>
                <w:szCs w:val="24"/>
                <w:lang w:eastAsia="ja-JP"/>
              </w:rPr>
              <w:t>Objeto do recurso:</w:t>
            </w:r>
          </w:p>
          <w:p w:rsidR="004B3B53" w:rsidRPr="00643A2F" w:rsidRDefault="004B3B53" w:rsidP="009E21EA">
            <w:pPr>
              <w:autoSpaceDE w:val="0"/>
              <w:autoSpaceDN w:val="0"/>
              <w:adjustRightInd w:val="0"/>
              <w:spacing w:line="360" w:lineRule="auto"/>
              <w:rPr>
                <w:b/>
                <w:bCs/>
                <w:szCs w:val="24"/>
                <w:lang w:eastAsia="ja-JP"/>
              </w:rPr>
            </w:pPr>
          </w:p>
        </w:tc>
        <w:tc>
          <w:tcPr>
            <w:tcW w:w="7254" w:type="dxa"/>
          </w:tcPr>
          <w:p w:rsidR="007B53CE" w:rsidRDefault="001B26D6" w:rsidP="009E21EA">
            <w:pPr>
              <w:autoSpaceDE w:val="0"/>
              <w:autoSpaceDN w:val="0"/>
              <w:adjustRightInd w:val="0"/>
              <w:spacing w:line="360" w:lineRule="auto"/>
              <w:rPr>
                <w:bCs/>
                <w:szCs w:val="24"/>
                <w:lang w:eastAsia="ja-JP"/>
              </w:rPr>
            </w:pPr>
            <w:r>
              <w:rPr>
                <w:bCs/>
                <w:szCs w:val="24"/>
                <w:lang w:eastAsia="ja-JP"/>
              </w:rPr>
              <w:t xml:space="preserve">(    ) </w:t>
            </w:r>
            <w:r w:rsidR="002147A7">
              <w:rPr>
                <w:bCs/>
                <w:szCs w:val="24"/>
                <w:lang w:eastAsia="ja-JP"/>
              </w:rPr>
              <w:t xml:space="preserve">resultado preliminar das </w:t>
            </w:r>
            <w:r>
              <w:rPr>
                <w:bCs/>
                <w:szCs w:val="24"/>
                <w:lang w:eastAsia="ja-JP"/>
              </w:rPr>
              <w:t>inscriç</w:t>
            </w:r>
            <w:r w:rsidR="002147A7">
              <w:rPr>
                <w:bCs/>
                <w:szCs w:val="24"/>
                <w:lang w:eastAsia="ja-JP"/>
              </w:rPr>
              <w:t>ões</w:t>
            </w:r>
          </w:p>
          <w:p w:rsidR="002147A7" w:rsidRPr="00ED3762" w:rsidRDefault="002147A7" w:rsidP="009E21EA">
            <w:pPr>
              <w:autoSpaceDE w:val="0"/>
              <w:autoSpaceDN w:val="0"/>
              <w:adjustRightInd w:val="0"/>
              <w:spacing w:line="360" w:lineRule="auto"/>
              <w:rPr>
                <w:bCs/>
                <w:szCs w:val="24"/>
                <w:lang w:eastAsia="ja-JP"/>
              </w:rPr>
            </w:pPr>
            <w:r>
              <w:rPr>
                <w:bCs/>
                <w:szCs w:val="24"/>
                <w:lang w:eastAsia="ja-JP"/>
              </w:rPr>
              <w:t>( ) outro______________________________________________________________</w:t>
            </w:r>
          </w:p>
        </w:tc>
      </w:tr>
      <w:tr w:rsidR="004B3B53" w:rsidRPr="00D47BD6" w:rsidTr="001B26D6">
        <w:tc>
          <w:tcPr>
            <w:tcW w:w="9204" w:type="dxa"/>
            <w:gridSpan w:val="2"/>
          </w:tcPr>
          <w:p w:rsidR="004B3B53" w:rsidRPr="00643A2F" w:rsidRDefault="004B3B53" w:rsidP="009E21EA">
            <w:pPr>
              <w:autoSpaceDE w:val="0"/>
              <w:autoSpaceDN w:val="0"/>
              <w:adjustRightInd w:val="0"/>
              <w:spacing w:line="360" w:lineRule="auto"/>
              <w:rPr>
                <w:szCs w:val="24"/>
                <w:lang w:eastAsia="ja-JP"/>
              </w:rPr>
            </w:pPr>
            <w:r w:rsidRPr="00643A2F">
              <w:rPr>
                <w:b/>
                <w:szCs w:val="24"/>
                <w:lang w:eastAsia="ja-JP"/>
              </w:rPr>
              <w:t>Fundamentação e argumentação lógica:</w:t>
            </w:r>
            <w:r>
              <w:rPr>
                <w:szCs w:val="24"/>
                <w:lang w:eastAsia="ja-JP"/>
              </w:rPr>
              <w:t xml:space="preserve"> (descrever abaixo)</w:t>
            </w:r>
          </w:p>
          <w:p w:rsidR="004B3B53" w:rsidRDefault="004B3B53" w:rsidP="009E21EA">
            <w:pPr>
              <w:autoSpaceDE w:val="0"/>
              <w:autoSpaceDN w:val="0"/>
              <w:adjustRightInd w:val="0"/>
              <w:spacing w:line="360" w:lineRule="auto"/>
              <w:rPr>
                <w:szCs w:val="24"/>
                <w:lang w:eastAsia="ja-JP"/>
              </w:rPr>
            </w:pPr>
          </w:p>
          <w:p w:rsidR="00307DA6" w:rsidRDefault="00307DA6" w:rsidP="009E21EA">
            <w:pPr>
              <w:autoSpaceDE w:val="0"/>
              <w:autoSpaceDN w:val="0"/>
              <w:adjustRightInd w:val="0"/>
              <w:spacing w:line="360" w:lineRule="auto"/>
              <w:rPr>
                <w:szCs w:val="24"/>
                <w:lang w:eastAsia="ja-JP"/>
              </w:rPr>
            </w:pPr>
          </w:p>
          <w:p w:rsidR="00307DA6" w:rsidRDefault="00307DA6" w:rsidP="009E21EA">
            <w:pPr>
              <w:autoSpaceDE w:val="0"/>
              <w:autoSpaceDN w:val="0"/>
              <w:adjustRightInd w:val="0"/>
              <w:spacing w:line="360" w:lineRule="auto"/>
              <w:rPr>
                <w:szCs w:val="24"/>
                <w:lang w:eastAsia="ja-JP"/>
              </w:rPr>
            </w:pPr>
          </w:p>
          <w:p w:rsidR="00307DA6" w:rsidRDefault="00307DA6" w:rsidP="009E21EA">
            <w:pPr>
              <w:autoSpaceDE w:val="0"/>
              <w:autoSpaceDN w:val="0"/>
              <w:adjustRightInd w:val="0"/>
              <w:spacing w:line="360" w:lineRule="auto"/>
              <w:rPr>
                <w:szCs w:val="24"/>
                <w:lang w:eastAsia="ja-JP"/>
              </w:rPr>
            </w:pPr>
          </w:p>
          <w:p w:rsidR="009E21EA" w:rsidRDefault="009E21EA" w:rsidP="009E21EA">
            <w:pPr>
              <w:autoSpaceDE w:val="0"/>
              <w:autoSpaceDN w:val="0"/>
              <w:adjustRightInd w:val="0"/>
              <w:spacing w:line="360" w:lineRule="auto"/>
              <w:rPr>
                <w:szCs w:val="24"/>
                <w:lang w:eastAsia="ja-JP"/>
              </w:rPr>
            </w:pPr>
          </w:p>
          <w:p w:rsidR="009E21EA" w:rsidRDefault="009E21EA" w:rsidP="009E21EA">
            <w:pPr>
              <w:autoSpaceDE w:val="0"/>
              <w:autoSpaceDN w:val="0"/>
              <w:adjustRightInd w:val="0"/>
              <w:spacing w:line="360" w:lineRule="auto"/>
              <w:rPr>
                <w:szCs w:val="24"/>
                <w:lang w:eastAsia="ja-JP"/>
              </w:rPr>
            </w:pPr>
          </w:p>
          <w:p w:rsidR="00307DA6" w:rsidRDefault="00307DA6" w:rsidP="009E21EA">
            <w:pPr>
              <w:autoSpaceDE w:val="0"/>
              <w:autoSpaceDN w:val="0"/>
              <w:adjustRightInd w:val="0"/>
              <w:spacing w:line="360" w:lineRule="auto"/>
              <w:rPr>
                <w:szCs w:val="24"/>
                <w:lang w:eastAsia="ja-JP"/>
              </w:rPr>
            </w:pPr>
          </w:p>
          <w:p w:rsidR="00307DA6" w:rsidRDefault="00307DA6" w:rsidP="009E21EA">
            <w:pPr>
              <w:autoSpaceDE w:val="0"/>
              <w:autoSpaceDN w:val="0"/>
              <w:adjustRightInd w:val="0"/>
              <w:spacing w:line="360" w:lineRule="auto"/>
              <w:rPr>
                <w:szCs w:val="24"/>
                <w:lang w:eastAsia="ja-JP"/>
              </w:rPr>
            </w:pPr>
          </w:p>
          <w:p w:rsidR="00307DA6" w:rsidRDefault="00307DA6" w:rsidP="009E21EA">
            <w:pPr>
              <w:autoSpaceDE w:val="0"/>
              <w:autoSpaceDN w:val="0"/>
              <w:adjustRightInd w:val="0"/>
              <w:spacing w:line="360" w:lineRule="auto"/>
              <w:rPr>
                <w:szCs w:val="24"/>
                <w:lang w:eastAsia="ja-JP"/>
              </w:rPr>
            </w:pPr>
          </w:p>
          <w:p w:rsidR="004B3B53" w:rsidRPr="00ED3762" w:rsidRDefault="004B3B53" w:rsidP="009E21EA">
            <w:pPr>
              <w:autoSpaceDE w:val="0"/>
              <w:autoSpaceDN w:val="0"/>
              <w:adjustRightInd w:val="0"/>
              <w:spacing w:line="360" w:lineRule="auto"/>
              <w:rPr>
                <w:bCs/>
                <w:szCs w:val="24"/>
                <w:lang w:eastAsia="ja-JP"/>
              </w:rPr>
            </w:pPr>
          </w:p>
        </w:tc>
      </w:tr>
      <w:tr w:rsidR="001B26D6" w:rsidRPr="00D47BD6" w:rsidTr="009E21EA">
        <w:tc>
          <w:tcPr>
            <w:tcW w:w="9204" w:type="dxa"/>
            <w:gridSpan w:val="2"/>
            <w:tcBorders>
              <w:bottom w:val="single" w:sz="4" w:space="0" w:color="auto"/>
            </w:tcBorders>
          </w:tcPr>
          <w:p w:rsidR="001B26D6" w:rsidRPr="00307DA6" w:rsidRDefault="001B26D6" w:rsidP="009E21EA">
            <w:pPr>
              <w:autoSpaceDE w:val="0"/>
              <w:autoSpaceDN w:val="0"/>
              <w:adjustRightInd w:val="0"/>
              <w:spacing w:line="360" w:lineRule="auto"/>
              <w:rPr>
                <w:b/>
                <w:lang w:eastAsia="ja-JP"/>
              </w:rPr>
            </w:pPr>
            <w:r w:rsidRPr="00307DA6">
              <w:rPr>
                <w:b/>
                <w:lang w:eastAsia="ja-JP"/>
              </w:rPr>
              <w:t>Para fundamentar essa contestação, encaminho anexos os seguintes documentos:</w:t>
            </w:r>
          </w:p>
          <w:p w:rsidR="001B26D6" w:rsidRPr="00643A2F" w:rsidRDefault="001B26D6" w:rsidP="009E21EA">
            <w:pPr>
              <w:autoSpaceDE w:val="0"/>
              <w:autoSpaceDN w:val="0"/>
              <w:adjustRightInd w:val="0"/>
              <w:spacing w:line="360" w:lineRule="auto"/>
              <w:rPr>
                <w:b/>
                <w:szCs w:val="24"/>
                <w:lang w:eastAsia="ja-JP"/>
              </w:rPr>
            </w:pPr>
          </w:p>
        </w:tc>
      </w:tr>
    </w:tbl>
    <w:p w:rsidR="004B3B53" w:rsidRDefault="004B3B53" w:rsidP="004B3B53">
      <w:pPr>
        <w:autoSpaceDE w:val="0"/>
        <w:jc w:val="center"/>
        <w:rPr>
          <w:sz w:val="24"/>
          <w:szCs w:val="24"/>
        </w:rPr>
      </w:pPr>
    </w:p>
    <w:p w:rsidR="004B3B53" w:rsidRDefault="004B3B53" w:rsidP="004B3B53">
      <w:pPr>
        <w:autoSpaceDE w:val="0"/>
        <w:jc w:val="center"/>
        <w:rPr>
          <w:sz w:val="24"/>
          <w:szCs w:val="24"/>
        </w:rPr>
      </w:pPr>
    </w:p>
    <w:p w:rsidR="004B3B53" w:rsidRDefault="004B3B53" w:rsidP="007E1A09">
      <w:pPr>
        <w:autoSpaceDE w:val="0"/>
        <w:autoSpaceDN w:val="0"/>
        <w:adjustRightInd w:val="0"/>
        <w:spacing w:line="360" w:lineRule="auto"/>
        <w:ind w:firstLine="1560"/>
        <w:jc w:val="both"/>
        <w:rPr>
          <w:b/>
          <w:sz w:val="24"/>
          <w:szCs w:val="24"/>
          <w:lang w:eastAsia="ja-JP"/>
        </w:rPr>
      </w:pPr>
    </w:p>
    <w:p w:rsidR="00121E8B" w:rsidRPr="009E21EA" w:rsidRDefault="00121E8B" w:rsidP="009E21EA">
      <w:pPr>
        <w:autoSpaceDE w:val="0"/>
        <w:autoSpaceDN w:val="0"/>
        <w:adjustRightInd w:val="0"/>
        <w:spacing w:line="360" w:lineRule="auto"/>
        <w:jc w:val="right"/>
        <w:rPr>
          <w:b/>
          <w:sz w:val="24"/>
          <w:szCs w:val="24"/>
          <w:lang w:eastAsia="ja-JP"/>
        </w:rPr>
      </w:pPr>
      <w:r w:rsidRPr="004A188D">
        <w:rPr>
          <w:sz w:val="24"/>
          <w:szCs w:val="24"/>
          <w:lang w:eastAsia="ja-JP"/>
        </w:rPr>
        <w:tab/>
      </w:r>
      <w:r w:rsidRPr="004A188D">
        <w:rPr>
          <w:sz w:val="24"/>
          <w:szCs w:val="24"/>
          <w:lang w:eastAsia="ja-JP"/>
        </w:rPr>
        <w:tab/>
      </w:r>
      <w:r w:rsidRPr="004A188D">
        <w:rPr>
          <w:sz w:val="24"/>
          <w:szCs w:val="24"/>
          <w:lang w:eastAsia="ja-JP"/>
        </w:rPr>
        <w:tab/>
      </w:r>
      <w:r w:rsidRPr="004A188D">
        <w:rPr>
          <w:sz w:val="24"/>
          <w:szCs w:val="24"/>
          <w:lang w:eastAsia="ja-JP"/>
        </w:rPr>
        <w:tab/>
      </w:r>
      <w:r w:rsidRPr="004A188D">
        <w:rPr>
          <w:sz w:val="24"/>
          <w:szCs w:val="24"/>
          <w:lang w:eastAsia="ja-JP"/>
        </w:rPr>
        <w:tab/>
      </w:r>
      <w:r w:rsidRPr="009E21EA">
        <w:rPr>
          <w:b/>
          <w:sz w:val="24"/>
          <w:szCs w:val="24"/>
          <w:lang w:eastAsia="ja-JP"/>
        </w:rPr>
        <w:t>Local,......de......................de 201</w:t>
      </w:r>
      <w:r w:rsidR="00995EA2" w:rsidRPr="009E21EA">
        <w:rPr>
          <w:b/>
          <w:sz w:val="24"/>
          <w:szCs w:val="24"/>
          <w:lang w:eastAsia="ja-JP"/>
        </w:rPr>
        <w:t>9</w:t>
      </w:r>
      <w:r w:rsidRPr="009E21EA">
        <w:rPr>
          <w:b/>
          <w:sz w:val="24"/>
          <w:szCs w:val="24"/>
          <w:lang w:eastAsia="ja-JP"/>
        </w:rPr>
        <w:t>.</w:t>
      </w:r>
    </w:p>
    <w:p w:rsidR="00121E8B" w:rsidRPr="009E21EA" w:rsidRDefault="00121E8B" w:rsidP="004A188D">
      <w:pPr>
        <w:autoSpaceDE w:val="0"/>
        <w:autoSpaceDN w:val="0"/>
        <w:adjustRightInd w:val="0"/>
        <w:spacing w:line="360" w:lineRule="auto"/>
        <w:jc w:val="both"/>
        <w:rPr>
          <w:b/>
          <w:sz w:val="24"/>
          <w:szCs w:val="24"/>
          <w:lang w:eastAsia="ja-JP"/>
        </w:rPr>
      </w:pPr>
      <w:r w:rsidRPr="009E21EA">
        <w:rPr>
          <w:b/>
          <w:sz w:val="24"/>
          <w:szCs w:val="24"/>
          <w:lang w:eastAsia="ja-JP"/>
        </w:rPr>
        <w:tab/>
      </w:r>
      <w:r w:rsidRPr="009E21EA">
        <w:rPr>
          <w:b/>
          <w:sz w:val="24"/>
          <w:szCs w:val="24"/>
          <w:lang w:eastAsia="ja-JP"/>
        </w:rPr>
        <w:tab/>
      </w:r>
      <w:r w:rsidRPr="009E21EA">
        <w:rPr>
          <w:b/>
          <w:sz w:val="24"/>
          <w:szCs w:val="24"/>
          <w:lang w:eastAsia="ja-JP"/>
        </w:rPr>
        <w:tab/>
      </w:r>
      <w:r w:rsidRPr="009E21EA">
        <w:rPr>
          <w:b/>
          <w:sz w:val="24"/>
          <w:szCs w:val="24"/>
          <w:lang w:eastAsia="ja-JP"/>
        </w:rPr>
        <w:tab/>
      </w:r>
      <w:r w:rsidRPr="009E21EA">
        <w:rPr>
          <w:b/>
          <w:sz w:val="24"/>
          <w:szCs w:val="24"/>
          <w:lang w:eastAsia="ja-JP"/>
        </w:rPr>
        <w:tab/>
      </w:r>
      <w:r w:rsidRPr="009E21EA">
        <w:rPr>
          <w:b/>
          <w:sz w:val="24"/>
          <w:szCs w:val="24"/>
          <w:lang w:eastAsia="ja-JP"/>
        </w:rPr>
        <w:tab/>
      </w:r>
      <w:r w:rsidRPr="009E21EA">
        <w:rPr>
          <w:b/>
          <w:sz w:val="24"/>
          <w:szCs w:val="24"/>
          <w:lang w:eastAsia="ja-JP"/>
        </w:rPr>
        <w:tab/>
      </w:r>
    </w:p>
    <w:p w:rsidR="009E21EA" w:rsidRPr="009E21EA" w:rsidRDefault="009E21EA" w:rsidP="009E21EA">
      <w:pPr>
        <w:autoSpaceDE w:val="0"/>
        <w:autoSpaceDN w:val="0"/>
        <w:adjustRightInd w:val="0"/>
        <w:jc w:val="center"/>
        <w:rPr>
          <w:rFonts w:eastAsia="MS Mincho"/>
          <w:b/>
          <w:sz w:val="24"/>
          <w:szCs w:val="24"/>
        </w:rPr>
      </w:pPr>
    </w:p>
    <w:p w:rsidR="009E21EA" w:rsidRPr="00405D63" w:rsidRDefault="009E21EA" w:rsidP="009E21EA">
      <w:pPr>
        <w:autoSpaceDE w:val="0"/>
        <w:autoSpaceDN w:val="0"/>
        <w:adjustRightInd w:val="0"/>
        <w:jc w:val="center"/>
        <w:rPr>
          <w:rFonts w:eastAsia="MS Mincho"/>
          <w:sz w:val="24"/>
          <w:szCs w:val="24"/>
        </w:rPr>
      </w:pPr>
      <w:r w:rsidRPr="004A188D">
        <w:t>___________________________________</w:t>
      </w:r>
      <w:r w:rsidRPr="004A188D">
        <w:br/>
      </w:r>
      <w:r w:rsidRPr="00405D63">
        <w:rPr>
          <w:rFonts w:eastAsia="MS Mincho"/>
          <w:sz w:val="24"/>
          <w:szCs w:val="24"/>
        </w:rPr>
        <w:t>Assinatura do(a) Candidato(a</w:t>
      </w:r>
    </w:p>
    <w:p w:rsidR="002F4197" w:rsidRPr="004A188D" w:rsidRDefault="002F4197" w:rsidP="004A188D">
      <w:pPr>
        <w:autoSpaceDE w:val="0"/>
        <w:autoSpaceDN w:val="0"/>
        <w:adjustRightInd w:val="0"/>
        <w:spacing w:line="360" w:lineRule="auto"/>
        <w:jc w:val="center"/>
        <w:rPr>
          <w:b/>
          <w:sz w:val="24"/>
          <w:szCs w:val="24"/>
          <w:lang w:eastAsia="ar-SA"/>
        </w:rPr>
      </w:pPr>
    </w:p>
    <w:p w:rsidR="002F4197" w:rsidRPr="004A188D" w:rsidRDefault="002F4197" w:rsidP="004A188D">
      <w:pPr>
        <w:autoSpaceDE w:val="0"/>
        <w:autoSpaceDN w:val="0"/>
        <w:adjustRightInd w:val="0"/>
        <w:spacing w:line="360" w:lineRule="auto"/>
        <w:jc w:val="center"/>
        <w:rPr>
          <w:b/>
          <w:sz w:val="24"/>
          <w:szCs w:val="24"/>
          <w:lang w:eastAsia="ar-SA"/>
        </w:rPr>
      </w:pPr>
    </w:p>
    <w:p w:rsidR="002F4197" w:rsidRPr="004A188D" w:rsidRDefault="002F4197" w:rsidP="004A188D">
      <w:pPr>
        <w:autoSpaceDE w:val="0"/>
        <w:autoSpaceDN w:val="0"/>
        <w:adjustRightInd w:val="0"/>
        <w:spacing w:line="360" w:lineRule="auto"/>
        <w:jc w:val="center"/>
        <w:rPr>
          <w:b/>
          <w:sz w:val="24"/>
          <w:szCs w:val="24"/>
          <w:lang w:eastAsia="ar-SA"/>
        </w:rPr>
      </w:pPr>
    </w:p>
    <w:p w:rsidR="002F4197" w:rsidRPr="004A188D" w:rsidRDefault="002F4197" w:rsidP="004A188D">
      <w:pPr>
        <w:autoSpaceDE w:val="0"/>
        <w:autoSpaceDN w:val="0"/>
        <w:adjustRightInd w:val="0"/>
        <w:spacing w:line="360" w:lineRule="auto"/>
        <w:jc w:val="center"/>
        <w:rPr>
          <w:b/>
          <w:sz w:val="24"/>
          <w:szCs w:val="24"/>
          <w:lang w:eastAsia="ar-SA"/>
        </w:rPr>
      </w:pPr>
    </w:p>
    <w:sectPr w:rsidR="002F4197" w:rsidRPr="004A188D" w:rsidSect="005944C2">
      <w:headerReference w:type="default" r:id="rId13"/>
      <w:footerReference w:type="default" r:id="rId14"/>
      <w:pgSz w:w="11907" w:h="16840" w:code="9"/>
      <w:pgMar w:top="2268" w:right="992" w:bottom="1418" w:left="1701" w:header="964" w:footer="51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D44F0" w:rsidRDefault="005D44F0">
      <w:r>
        <w:separator/>
      </w:r>
    </w:p>
  </w:endnote>
  <w:endnote w:type="continuationSeparator" w:id="1">
    <w:p w:rsidR="005D44F0" w:rsidRDefault="005D44F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Calibri Light">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5991" w:rsidRPr="00CA5991" w:rsidRDefault="00CA5991" w:rsidP="00DC272D">
    <w:pPr>
      <w:pStyle w:val="Rodap"/>
      <w:pBdr>
        <w:top w:val="single" w:sz="4" w:space="1" w:color="auto"/>
      </w:pBdr>
      <w:jc w:val="center"/>
      <w:rPr>
        <w:color w:val="FF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D44F0" w:rsidRDefault="005D44F0">
      <w:r>
        <w:separator/>
      </w:r>
    </w:p>
  </w:footnote>
  <w:footnote w:type="continuationSeparator" w:id="1">
    <w:p w:rsidR="005D44F0" w:rsidRDefault="005D44F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7539" w:rsidRPr="00CB5796" w:rsidRDefault="00561839" w:rsidP="00777539">
    <w:pPr>
      <w:pStyle w:val="Cabealho"/>
      <w:jc w:val="center"/>
      <w:rPr>
        <w:rFonts w:ascii="Arial" w:hAnsi="Arial" w:cs="Arial"/>
      </w:rPr>
    </w:pPr>
    <w:r>
      <w:rPr>
        <w:noProof/>
      </w:rPr>
      <w:drawing>
        <wp:anchor distT="0" distB="0" distL="114300" distR="114300" simplePos="0" relativeHeight="251658240" behindDoc="1" locked="0" layoutInCell="1" allowOverlap="1">
          <wp:simplePos x="0" y="0"/>
          <wp:positionH relativeFrom="column">
            <wp:posOffset>5029200</wp:posOffset>
          </wp:positionH>
          <wp:positionV relativeFrom="paragraph">
            <wp:posOffset>-127635</wp:posOffset>
          </wp:positionV>
          <wp:extent cx="734060" cy="956945"/>
          <wp:effectExtent l="0" t="0" r="8890" b="0"/>
          <wp:wrapNone/>
          <wp:docPr id="4"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34060" cy="956945"/>
                  </a:xfrm>
                  <a:prstGeom prst="rect">
                    <a:avLst/>
                  </a:prstGeom>
                  <a:noFill/>
                  <a:ln>
                    <a:noFill/>
                  </a:ln>
                </pic:spPr>
              </pic:pic>
            </a:graphicData>
          </a:graphic>
        </wp:anchor>
      </w:drawing>
    </w:r>
    <w:r>
      <w:rPr>
        <w:noProof/>
      </w:rPr>
      <w:drawing>
        <wp:anchor distT="0" distB="0" distL="114300" distR="114300" simplePos="0" relativeHeight="251657216" behindDoc="1" locked="0" layoutInCell="1" allowOverlap="1">
          <wp:simplePos x="0" y="0"/>
          <wp:positionH relativeFrom="column">
            <wp:posOffset>-114300</wp:posOffset>
          </wp:positionH>
          <wp:positionV relativeFrom="paragraph">
            <wp:posOffset>-127635</wp:posOffset>
          </wp:positionV>
          <wp:extent cx="920115" cy="996315"/>
          <wp:effectExtent l="0" t="0" r="0" b="0"/>
          <wp:wrapNone/>
          <wp:docPr id="3"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20115" cy="996315"/>
                  </a:xfrm>
                  <a:prstGeom prst="rect">
                    <a:avLst/>
                  </a:prstGeom>
                  <a:noFill/>
                  <a:ln>
                    <a:noFill/>
                  </a:ln>
                </pic:spPr>
              </pic:pic>
            </a:graphicData>
          </a:graphic>
        </wp:anchor>
      </w:drawing>
    </w:r>
    <w:r w:rsidR="00777539">
      <w:rPr>
        <w:rFonts w:ascii="Arial" w:hAnsi="Arial" w:cs="Arial"/>
      </w:rPr>
      <w:t>Serviço Público Federal</w:t>
    </w:r>
  </w:p>
  <w:p w:rsidR="00777539" w:rsidRPr="00CB5796" w:rsidRDefault="00777539" w:rsidP="00777539">
    <w:pPr>
      <w:pStyle w:val="Cabealho"/>
      <w:jc w:val="center"/>
      <w:rPr>
        <w:rFonts w:ascii="Arial" w:hAnsi="Arial" w:cs="Arial"/>
      </w:rPr>
    </w:pPr>
    <w:r>
      <w:rPr>
        <w:rFonts w:ascii="Arial" w:hAnsi="Arial" w:cs="Arial"/>
      </w:rPr>
      <w:t>Ministério da Educação</w:t>
    </w:r>
  </w:p>
  <w:p w:rsidR="00777539" w:rsidRPr="00CB5796" w:rsidRDefault="00777539" w:rsidP="00777539">
    <w:pPr>
      <w:pStyle w:val="Cabealho"/>
      <w:jc w:val="center"/>
      <w:rPr>
        <w:rFonts w:ascii="Arial" w:hAnsi="Arial" w:cs="Arial"/>
        <w:b/>
        <w:sz w:val="24"/>
        <w:szCs w:val="24"/>
      </w:rPr>
    </w:pPr>
    <w:r w:rsidRPr="00CB5796">
      <w:rPr>
        <w:rFonts w:ascii="Arial" w:hAnsi="Arial" w:cs="Arial"/>
        <w:b/>
        <w:sz w:val="24"/>
        <w:szCs w:val="24"/>
      </w:rPr>
      <w:t>Fundação Universidade Federal de Mato Grosso do Sul</w:t>
    </w:r>
  </w:p>
  <w:p w:rsidR="003600BA" w:rsidRDefault="003600BA" w:rsidP="00E2063E">
    <w:pPr>
      <w:tabs>
        <w:tab w:val="left" w:pos="180"/>
      </w:tabs>
    </w:pPr>
  </w:p>
  <w:p w:rsidR="00183385" w:rsidRDefault="00183385" w:rsidP="00E2063E">
    <w:pPr>
      <w:tabs>
        <w:tab w:val="left" w:pos="180"/>
      </w:tabs>
    </w:pPr>
  </w:p>
  <w:p w:rsidR="00183385" w:rsidRDefault="00183385" w:rsidP="00E2063E">
    <w:pPr>
      <w:tabs>
        <w:tab w:val="left" w:pos="180"/>
      </w:tabs>
    </w:pPr>
  </w:p>
  <w:p w:rsidR="00183385" w:rsidRDefault="00183385" w:rsidP="00E2063E">
    <w:pPr>
      <w:tabs>
        <w:tab w:val="left" w:pos="18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567"/>
        </w:tabs>
        <w:ind w:left="0" w:firstLine="0"/>
      </w:pPr>
      <w:rPr>
        <w:rFonts w:cs="Times New Roman"/>
        <w:b/>
      </w:rPr>
    </w:lvl>
    <w:lvl w:ilvl="1">
      <w:start w:val="1"/>
      <w:numFmt w:val="decimal"/>
      <w:lvlText w:val="%1.%2."/>
      <w:lvlJc w:val="left"/>
      <w:pPr>
        <w:tabs>
          <w:tab w:val="num" w:pos="567"/>
        </w:tabs>
        <w:ind w:left="567" w:hanging="567"/>
      </w:pPr>
      <w:rPr>
        <w:rFonts w:cs="Times New Roman"/>
        <w:b/>
        <w:color w:val="000000"/>
      </w:rPr>
    </w:lvl>
    <w:lvl w:ilvl="2">
      <w:start w:val="1"/>
      <w:numFmt w:val="decimal"/>
      <w:lvlText w:val="%1.%2.%3."/>
      <w:lvlJc w:val="left"/>
      <w:pPr>
        <w:tabs>
          <w:tab w:val="num" w:pos="1418"/>
        </w:tabs>
        <w:ind w:left="567" w:firstLine="0"/>
      </w:pPr>
      <w:rPr>
        <w:rFonts w:cs="Times New Roman"/>
        <w:b/>
      </w:rPr>
    </w:lvl>
    <w:lvl w:ilvl="3">
      <w:start w:val="1"/>
      <w:numFmt w:val="decimal"/>
      <w:lvlText w:val="%1.%2.%3.%4"/>
      <w:lvlJc w:val="left"/>
      <w:pPr>
        <w:tabs>
          <w:tab w:val="num" w:pos="1418"/>
        </w:tabs>
        <w:ind w:left="567" w:firstLine="0"/>
      </w:pPr>
      <w:rPr>
        <w:rFonts w:cs="Times New Roman"/>
        <w:b/>
        <w:i w:val="0"/>
      </w:rPr>
    </w:lvl>
    <w:lvl w:ilvl="4">
      <w:start w:val="1"/>
      <w:numFmt w:val="none"/>
      <w:suff w:val="nothing"/>
      <w:lvlText w:val=""/>
      <w:lvlJc w:val="left"/>
      <w:pPr>
        <w:tabs>
          <w:tab w:val="num" w:pos="1349"/>
        </w:tabs>
        <w:ind w:left="992" w:hanging="635"/>
      </w:pPr>
      <w:rPr>
        <w:rFonts w:cs="Times New Roman"/>
      </w:rPr>
    </w:lvl>
    <w:lvl w:ilvl="5">
      <w:start w:val="1"/>
      <w:numFmt w:val="none"/>
      <w:suff w:val="nothing"/>
      <w:lvlText w:val=""/>
      <w:lvlJc w:val="left"/>
      <w:pPr>
        <w:tabs>
          <w:tab w:val="num" w:pos="1349"/>
        </w:tabs>
        <w:ind w:left="992" w:hanging="635"/>
      </w:pPr>
      <w:rPr>
        <w:rFonts w:cs="Times New Roman"/>
      </w:rPr>
    </w:lvl>
    <w:lvl w:ilvl="6">
      <w:start w:val="1"/>
      <w:numFmt w:val="none"/>
      <w:suff w:val="nothing"/>
      <w:lvlText w:val=""/>
      <w:lvlJc w:val="left"/>
      <w:pPr>
        <w:tabs>
          <w:tab w:val="num" w:pos="1349"/>
        </w:tabs>
        <w:ind w:left="992" w:hanging="635"/>
      </w:pPr>
      <w:rPr>
        <w:rFonts w:cs="Times New Roman"/>
      </w:rPr>
    </w:lvl>
    <w:lvl w:ilvl="7">
      <w:start w:val="1"/>
      <w:numFmt w:val="upperRoman"/>
      <w:suff w:val="space"/>
      <w:lvlText w:val="%8 -"/>
      <w:lvlJc w:val="left"/>
      <w:pPr>
        <w:tabs>
          <w:tab w:val="num" w:pos="0"/>
        </w:tabs>
        <w:ind w:left="567" w:firstLine="0"/>
      </w:pPr>
      <w:rPr>
        <w:rFonts w:cs="Times New Roman"/>
        <w:b/>
      </w:rPr>
    </w:lvl>
    <w:lvl w:ilvl="8">
      <w:start w:val="1"/>
      <w:numFmt w:val="lowerLetter"/>
      <w:suff w:val="space"/>
      <w:lvlText w:val="%9)"/>
      <w:lvlJc w:val="left"/>
      <w:pPr>
        <w:tabs>
          <w:tab w:val="num" w:pos="0"/>
        </w:tabs>
        <w:ind w:left="567" w:firstLine="0"/>
      </w:pPr>
      <w:rPr>
        <w:rFonts w:cs="Times New Roman"/>
        <w:b/>
      </w:rPr>
    </w:lvl>
  </w:abstractNum>
  <w:abstractNum w:abstractNumId="1">
    <w:nsid w:val="00000002"/>
    <w:multiLevelType w:val="multilevel"/>
    <w:tmpl w:val="00000002"/>
    <w:name w:val="WW8Num5"/>
    <w:lvl w:ilvl="0">
      <w:start w:val="1"/>
      <w:numFmt w:val="decimal"/>
      <w:lvlText w:val="%1."/>
      <w:lvlJc w:val="left"/>
      <w:pPr>
        <w:tabs>
          <w:tab w:val="num" w:pos="0"/>
        </w:tabs>
        <w:ind w:left="525" w:hanging="525"/>
      </w:pPr>
    </w:lvl>
    <w:lvl w:ilvl="1">
      <w:start w:val="3"/>
      <w:numFmt w:val="decimal"/>
      <w:lvlText w:val="%1.%2."/>
      <w:lvlJc w:val="left"/>
      <w:pPr>
        <w:tabs>
          <w:tab w:val="num" w:pos="1"/>
        </w:tabs>
        <w:ind w:left="809" w:hanging="525"/>
      </w:pPr>
      <w:rPr>
        <w:rFonts w:eastAsia="Times New Roman"/>
        <w:b/>
        <w:bCs/>
        <w:color w:val="000000"/>
        <w:spacing w:val="-8"/>
        <w:sz w:val="24"/>
        <w:szCs w:val="24"/>
        <w:lang w:val="pt-BR" w:eastAsia="pt-BR"/>
      </w:rPr>
    </w:lvl>
    <w:lvl w:ilvl="2">
      <w:start w:val="1"/>
      <w:numFmt w:val="decimal"/>
      <w:lvlText w:val="%1.%2.%3."/>
      <w:lvlJc w:val="left"/>
      <w:pPr>
        <w:tabs>
          <w:tab w:val="num" w:pos="0"/>
        </w:tabs>
        <w:ind w:left="1286" w:hanging="720"/>
      </w:pPr>
      <w:rPr>
        <w:rFonts w:eastAsia="Times New Roman"/>
        <w:b/>
        <w:bCs/>
        <w:color w:val="000000"/>
        <w:spacing w:val="-8"/>
        <w:sz w:val="24"/>
        <w:szCs w:val="24"/>
        <w:lang w:val="pt-BR" w:eastAsia="pt-BR"/>
      </w:rPr>
    </w:lvl>
    <w:lvl w:ilvl="3">
      <w:start w:val="1"/>
      <w:numFmt w:val="decimal"/>
      <w:lvlText w:val="%1.%2.%3.%4."/>
      <w:lvlJc w:val="left"/>
      <w:pPr>
        <w:tabs>
          <w:tab w:val="num" w:pos="0"/>
        </w:tabs>
        <w:ind w:left="1569" w:hanging="720"/>
      </w:pPr>
    </w:lvl>
    <w:lvl w:ilvl="4">
      <w:start w:val="1"/>
      <w:numFmt w:val="decimal"/>
      <w:lvlText w:val="%1.%2.%3.%4.%5."/>
      <w:lvlJc w:val="left"/>
      <w:pPr>
        <w:tabs>
          <w:tab w:val="num" w:pos="0"/>
        </w:tabs>
        <w:ind w:left="2212" w:hanging="1080"/>
      </w:pPr>
    </w:lvl>
    <w:lvl w:ilvl="5">
      <w:start w:val="1"/>
      <w:numFmt w:val="decimal"/>
      <w:lvlText w:val="%1.%2.%3.%4.%5.%6."/>
      <w:lvlJc w:val="left"/>
      <w:pPr>
        <w:tabs>
          <w:tab w:val="num" w:pos="0"/>
        </w:tabs>
        <w:ind w:left="2495" w:hanging="1080"/>
      </w:pPr>
    </w:lvl>
    <w:lvl w:ilvl="6">
      <w:start w:val="1"/>
      <w:numFmt w:val="decimal"/>
      <w:lvlText w:val="%1.%2.%3.%4.%5.%6.%7."/>
      <w:lvlJc w:val="left"/>
      <w:pPr>
        <w:tabs>
          <w:tab w:val="num" w:pos="0"/>
        </w:tabs>
        <w:ind w:left="3138" w:hanging="1440"/>
      </w:pPr>
    </w:lvl>
    <w:lvl w:ilvl="7">
      <w:start w:val="1"/>
      <w:numFmt w:val="decimal"/>
      <w:lvlText w:val="%1.%2.%3.%4.%5.%6.%7.%8."/>
      <w:lvlJc w:val="left"/>
      <w:pPr>
        <w:tabs>
          <w:tab w:val="num" w:pos="0"/>
        </w:tabs>
        <w:ind w:left="3421" w:hanging="1440"/>
      </w:pPr>
    </w:lvl>
    <w:lvl w:ilvl="8">
      <w:start w:val="1"/>
      <w:numFmt w:val="lowerLetter"/>
      <w:lvlText w:val="%9)"/>
      <w:lvlJc w:val="left"/>
      <w:pPr>
        <w:tabs>
          <w:tab w:val="num" w:pos="0"/>
        </w:tabs>
        <w:ind w:left="4064" w:hanging="1800"/>
      </w:pPr>
      <w:rPr>
        <w:rFonts w:ascii="Times New Roman" w:eastAsia="MS Mincho" w:hAnsi="Times New Roman" w:cs="Times New Roman"/>
        <w:b/>
      </w:rPr>
    </w:lvl>
  </w:abstractNum>
  <w:abstractNum w:abstractNumId="2">
    <w:nsid w:val="196D1FAB"/>
    <w:multiLevelType w:val="hybridMultilevel"/>
    <w:tmpl w:val="D7241C74"/>
    <w:lvl w:ilvl="0" w:tplc="0922D7EA">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
    <w:nsid w:val="19B851D6"/>
    <w:multiLevelType w:val="multilevel"/>
    <w:tmpl w:val="84424850"/>
    <w:styleLink w:val="Estilo3"/>
    <w:lvl w:ilvl="0">
      <w:start w:val="1"/>
      <w:numFmt w:val="decimal"/>
      <w:lvlText w:val="%1."/>
      <w:lvlJc w:val="left"/>
      <w:pPr>
        <w:tabs>
          <w:tab w:val="num" w:pos="714"/>
        </w:tabs>
        <w:ind w:left="357" w:firstLine="0"/>
      </w:pPr>
      <w:rPr>
        <w:rFonts w:hint="default"/>
      </w:rPr>
    </w:lvl>
    <w:lvl w:ilvl="1">
      <w:start w:val="1"/>
      <w:numFmt w:val="decimal"/>
      <w:lvlText w:val="%1.%2."/>
      <w:lvlJc w:val="left"/>
      <w:pPr>
        <w:tabs>
          <w:tab w:val="num" w:pos="1349"/>
        </w:tabs>
        <w:ind w:left="1349" w:hanging="635"/>
      </w:pPr>
      <w:rPr>
        <w:rFonts w:hint="default"/>
        <w:b/>
      </w:rPr>
    </w:lvl>
    <w:lvl w:ilvl="2">
      <w:start w:val="1"/>
      <w:numFmt w:val="decimal"/>
      <w:lvlText w:val="%1.%2.%3."/>
      <w:lvlJc w:val="left"/>
      <w:pPr>
        <w:tabs>
          <w:tab w:val="num" w:pos="1349"/>
        </w:tabs>
        <w:ind w:left="1349" w:hanging="635"/>
      </w:pPr>
      <w:rPr>
        <w:rFonts w:hint="default"/>
      </w:rPr>
    </w:lvl>
    <w:lvl w:ilvl="3">
      <w:start w:val="1"/>
      <w:numFmt w:val="none"/>
      <w:lvlText w:val="%4"/>
      <w:lvlJc w:val="left"/>
      <w:pPr>
        <w:tabs>
          <w:tab w:val="num" w:pos="1349"/>
        </w:tabs>
        <w:ind w:left="1349" w:hanging="635"/>
      </w:pPr>
      <w:rPr>
        <w:rFonts w:hint="default"/>
      </w:rPr>
    </w:lvl>
    <w:lvl w:ilvl="4">
      <w:start w:val="1"/>
      <w:numFmt w:val="none"/>
      <w:lvlText w:val="%5"/>
      <w:lvlJc w:val="left"/>
      <w:pPr>
        <w:tabs>
          <w:tab w:val="num" w:pos="1349"/>
        </w:tabs>
        <w:ind w:left="1349" w:hanging="635"/>
      </w:pPr>
      <w:rPr>
        <w:rFonts w:hint="default"/>
      </w:rPr>
    </w:lvl>
    <w:lvl w:ilvl="5">
      <w:start w:val="1"/>
      <w:numFmt w:val="none"/>
      <w:lvlText w:val="%6"/>
      <w:lvlJc w:val="right"/>
      <w:pPr>
        <w:ind w:left="4677" w:hanging="180"/>
      </w:pPr>
      <w:rPr>
        <w:rFonts w:hint="default"/>
      </w:rPr>
    </w:lvl>
    <w:lvl w:ilvl="6">
      <w:start w:val="1"/>
      <w:numFmt w:val="none"/>
      <w:lvlText w:val="%7"/>
      <w:lvlJc w:val="left"/>
      <w:pPr>
        <w:ind w:left="5397" w:hanging="360"/>
      </w:pPr>
      <w:rPr>
        <w:rFonts w:hint="default"/>
      </w:rPr>
    </w:lvl>
    <w:lvl w:ilvl="7">
      <w:start w:val="1"/>
      <w:numFmt w:val="upperRoman"/>
      <w:lvlText w:val="%8 -"/>
      <w:lvlJc w:val="left"/>
      <w:pPr>
        <w:tabs>
          <w:tab w:val="num" w:pos="1349"/>
        </w:tabs>
        <w:ind w:left="1349" w:hanging="635"/>
      </w:pPr>
      <w:rPr>
        <w:rFonts w:hint="default"/>
      </w:rPr>
    </w:lvl>
    <w:lvl w:ilvl="8">
      <w:start w:val="1"/>
      <w:numFmt w:val="lowerLetter"/>
      <w:lvlText w:val="%9)"/>
      <w:lvlJc w:val="left"/>
      <w:pPr>
        <w:tabs>
          <w:tab w:val="num" w:pos="1349"/>
        </w:tabs>
        <w:ind w:left="1349" w:hanging="635"/>
      </w:pPr>
      <w:rPr>
        <w:rFonts w:hint="default"/>
      </w:rPr>
    </w:lvl>
  </w:abstractNum>
  <w:abstractNum w:abstractNumId="4">
    <w:nsid w:val="1B153A93"/>
    <w:multiLevelType w:val="hybridMultilevel"/>
    <w:tmpl w:val="684E0C54"/>
    <w:lvl w:ilvl="0" w:tplc="4482A58C">
      <w:start w:val="1"/>
      <w:numFmt w:val="lowerLetter"/>
      <w:lvlText w:val="%1)"/>
      <w:lvlJc w:val="left"/>
      <w:pPr>
        <w:ind w:left="1080" w:hanging="360"/>
      </w:pPr>
      <w:rPr>
        <w:rFonts w:hint="default"/>
        <w:b w:val="0"/>
        <w:color w:val="auto"/>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5">
    <w:nsid w:val="4644519C"/>
    <w:multiLevelType w:val="multilevel"/>
    <w:tmpl w:val="9B56C7CA"/>
    <w:styleLink w:val="Estilo4"/>
    <w:lvl w:ilvl="0">
      <w:start w:val="1"/>
      <w:numFmt w:val="decimal"/>
      <w:lvlText w:val="%1."/>
      <w:lvlJc w:val="left"/>
      <w:pPr>
        <w:tabs>
          <w:tab w:val="num" w:pos="357"/>
        </w:tabs>
        <w:ind w:left="0" w:firstLine="0"/>
      </w:pPr>
      <w:rPr>
        <w:b/>
      </w:rPr>
    </w:lvl>
    <w:lvl w:ilvl="1">
      <w:start w:val="1"/>
      <w:numFmt w:val="decimal"/>
      <w:lvlText w:val="%1.%2."/>
      <w:lvlJc w:val="left"/>
      <w:pPr>
        <w:tabs>
          <w:tab w:val="num" w:pos="992"/>
        </w:tabs>
        <w:ind w:left="992" w:hanging="635"/>
      </w:pPr>
      <w:rPr>
        <w:rFonts w:hint="default"/>
        <w:b/>
      </w:rPr>
    </w:lvl>
    <w:lvl w:ilvl="2">
      <w:start w:val="1"/>
      <w:numFmt w:val="decimal"/>
      <w:lvlText w:val="%1.%2.%3."/>
      <w:lvlJc w:val="left"/>
      <w:pPr>
        <w:tabs>
          <w:tab w:val="num" w:pos="1349"/>
        </w:tabs>
        <w:ind w:left="992" w:hanging="635"/>
      </w:pPr>
      <w:rPr>
        <w:rFonts w:hint="default"/>
        <w:b/>
      </w:rPr>
    </w:lvl>
    <w:lvl w:ilvl="3">
      <w:start w:val="1"/>
      <w:numFmt w:val="none"/>
      <w:lvlText w:val="%4"/>
      <w:lvlJc w:val="left"/>
      <w:pPr>
        <w:tabs>
          <w:tab w:val="num" w:pos="1349"/>
        </w:tabs>
        <w:ind w:left="992" w:hanging="635"/>
      </w:pPr>
      <w:rPr>
        <w:rFonts w:hint="default"/>
      </w:rPr>
    </w:lvl>
    <w:lvl w:ilvl="4">
      <w:start w:val="1"/>
      <w:numFmt w:val="none"/>
      <w:lvlText w:val="%5"/>
      <w:lvlJc w:val="left"/>
      <w:pPr>
        <w:tabs>
          <w:tab w:val="num" w:pos="1349"/>
        </w:tabs>
        <w:ind w:left="992" w:hanging="635"/>
      </w:pPr>
      <w:rPr>
        <w:rFonts w:hint="default"/>
      </w:rPr>
    </w:lvl>
    <w:lvl w:ilvl="5">
      <w:start w:val="1"/>
      <w:numFmt w:val="none"/>
      <w:lvlText w:val="%6"/>
      <w:lvlJc w:val="left"/>
      <w:pPr>
        <w:tabs>
          <w:tab w:val="num" w:pos="1349"/>
        </w:tabs>
        <w:ind w:left="992" w:hanging="635"/>
      </w:pPr>
      <w:rPr>
        <w:rFonts w:hint="default"/>
      </w:rPr>
    </w:lvl>
    <w:lvl w:ilvl="6">
      <w:start w:val="1"/>
      <w:numFmt w:val="none"/>
      <w:lvlText w:val="%7"/>
      <w:lvlJc w:val="left"/>
      <w:pPr>
        <w:tabs>
          <w:tab w:val="num" w:pos="1349"/>
        </w:tabs>
        <w:ind w:left="992" w:hanging="635"/>
      </w:pPr>
      <w:rPr>
        <w:rFonts w:hint="default"/>
      </w:rPr>
    </w:lvl>
    <w:lvl w:ilvl="7">
      <w:start w:val="1"/>
      <w:numFmt w:val="upperRoman"/>
      <w:suff w:val="space"/>
      <w:lvlText w:val="%8 -"/>
      <w:lvlJc w:val="left"/>
      <w:pPr>
        <w:ind w:left="992" w:firstLine="0"/>
      </w:pPr>
      <w:rPr>
        <w:rFonts w:hint="default"/>
        <w:b/>
      </w:rPr>
    </w:lvl>
    <w:lvl w:ilvl="8">
      <w:start w:val="1"/>
      <w:numFmt w:val="lowerLetter"/>
      <w:suff w:val="space"/>
      <w:lvlText w:val="%9)"/>
      <w:lvlJc w:val="left"/>
      <w:pPr>
        <w:ind w:left="992" w:firstLine="0"/>
      </w:pPr>
      <w:rPr>
        <w:rFonts w:hint="default"/>
        <w:b/>
      </w:rPr>
    </w:lvl>
  </w:abstractNum>
  <w:abstractNum w:abstractNumId="6">
    <w:nsid w:val="5091126B"/>
    <w:multiLevelType w:val="multilevel"/>
    <w:tmpl w:val="9A3A4A7A"/>
    <w:styleLink w:val="Estilo1"/>
    <w:lvl w:ilvl="0">
      <w:start w:val="1"/>
      <w:numFmt w:val="upperRoman"/>
      <w:suff w:val="space"/>
      <w:lvlText w:val="%1."/>
      <w:lvlJc w:val="left"/>
      <w:pPr>
        <w:ind w:left="0" w:firstLine="0"/>
      </w:pPr>
      <w:rPr>
        <w:rFonts w:hint="default"/>
        <w:b/>
      </w:rPr>
    </w:lvl>
    <w:lvl w:ilvl="1">
      <w:start w:val="1"/>
      <w:numFmt w:val="decimal"/>
      <w:suff w:val="space"/>
      <w:lvlText w:val="%2."/>
      <w:lvlJc w:val="left"/>
      <w:pPr>
        <w:ind w:left="0" w:firstLine="851"/>
      </w:pPr>
      <w:rPr>
        <w:rFonts w:hint="default"/>
        <w:b/>
      </w:rPr>
    </w:lvl>
    <w:lvl w:ilvl="2">
      <w:start w:val="1"/>
      <w:numFmt w:val="upperRoman"/>
      <w:suff w:val="space"/>
      <w:lvlText w:val="%3 -"/>
      <w:lvlJc w:val="left"/>
      <w:pPr>
        <w:ind w:left="0" w:firstLine="851"/>
      </w:pPr>
      <w:rPr>
        <w:rFonts w:hint="default"/>
        <w:b/>
      </w:rPr>
    </w:lvl>
    <w:lvl w:ilvl="3">
      <w:start w:val="1"/>
      <w:numFmt w:val="lowerLetter"/>
      <w:suff w:val="space"/>
      <w:lvlText w:val="%4)"/>
      <w:lvlJc w:val="left"/>
      <w:pPr>
        <w:ind w:left="0" w:firstLine="851"/>
      </w:pPr>
      <w:rPr>
        <w:rFonts w:hint="default"/>
        <w:b/>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50EB069E"/>
    <w:multiLevelType w:val="multilevel"/>
    <w:tmpl w:val="206E90AC"/>
    <w:styleLink w:val="Estilo2"/>
    <w:lvl w:ilvl="0">
      <w:start w:val="1"/>
      <w:numFmt w:val="upperRoman"/>
      <w:suff w:val="space"/>
      <w:lvlText w:val="%1."/>
      <w:lvlJc w:val="left"/>
      <w:pPr>
        <w:ind w:left="0" w:firstLine="0"/>
      </w:pPr>
      <w:rPr>
        <w:rFonts w:hint="default"/>
        <w:b/>
      </w:rPr>
    </w:lvl>
    <w:lvl w:ilvl="1">
      <w:start w:val="1"/>
      <w:numFmt w:val="decimal"/>
      <w:suff w:val="space"/>
      <w:lvlText w:val="%2."/>
      <w:lvlJc w:val="left"/>
      <w:pPr>
        <w:ind w:left="0" w:firstLine="851"/>
      </w:pPr>
      <w:rPr>
        <w:rFonts w:hint="default"/>
        <w:b/>
      </w:rPr>
    </w:lvl>
    <w:lvl w:ilvl="2">
      <w:start w:val="1"/>
      <w:numFmt w:val="upperRoman"/>
      <w:suff w:val="space"/>
      <w:lvlText w:val="%3 -"/>
      <w:lvlJc w:val="left"/>
      <w:pPr>
        <w:ind w:left="0" w:firstLine="851"/>
      </w:pPr>
      <w:rPr>
        <w:rFonts w:hint="default"/>
      </w:rPr>
    </w:lvl>
    <w:lvl w:ilvl="3">
      <w:start w:val="1"/>
      <w:numFmt w:val="lowerLetter"/>
      <w:suff w:val="space"/>
      <w:lvlText w:val="%4)"/>
      <w:lvlJc w:val="left"/>
      <w:pPr>
        <w:ind w:left="0" w:firstLine="851"/>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nsid w:val="56FD63B9"/>
    <w:multiLevelType w:val="multilevel"/>
    <w:tmpl w:val="86D8B36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i w:val="0"/>
        <w:color w:val="auto"/>
      </w:rPr>
    </w:lvl>
    <w:lvl w:ilvl="2">
      <w:start w:val="1"/>
      <w:numFmt w:val="decimal"/>
      <w:isLgl/>
      <w:lvlText w:val="%1.%2.%3."/>
      <w:lvlJc w:val="left"/>
      <w:pPr>
        <w:ind w:left="1080" w:hanging="720"/>
      </w:pPr>
      <w:rPr>
        <w:rFonts w:hint="default"/>
        <w:b/>
        <w:i w:val="0"/>
        <w:color w:val="auto"/>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9">
    <w:nsid w:val="5B0A45D1"/>
    <w:multiLevelType w:val="hybridMultilevel"/>
    <w:tmpl w:val="CB286460"/>
    <w:lvl w:ilvl="0" w:tplc="A25423FC">
      <w:start w:val="1"/>
      <w:numFmt w:val="lowerLetter"/>
      <w:lvlText w:val="%1)"/>
      <w:lvlJc w:val="left"/>
      <w:pPr>
        <w:ind w:left="1211" w:hanging="360"/>
      </w:pPr>
      <w:rPr>
        <w:rFonts w:ascii="Calibri" w:eastAsia="Times New Roman" w:hAnsi="Calibri" w:hint="default"/>
        <w:b w:val="0"/>
        <w:color w:val="000000"/>
        <w:sz w:val="27"/>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num w:numId="1">
    <w:abstractNumId w:val="6"/>
  </w:num>
  <w:num w:numId="2">
    <w:abstractNumId w:val="7"/>
  </w:num>
  <w:num w:numId="3">
    <w:abstractNumId w:val="3"/>
  </w:num>
  <w:num w:numId="4">
    <w:abstractNumId w:val="5"/>
  </w:num>
  <w:num w:numId="5">
    <w:abstractNumId w:val="8"/>
  </w:num>
  <w:num w:numId="6">
    <w:abstractNumId w:val="2"/>
  </w:num>
  <w:num w:numId="7">
    <w:abstractNumId w:val="9"/>
  </w:num>
  <w:num w:numId="8">
    <w:abstractNumId w:val="4"/>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hdrShapeDefaults>
    <o:shapedefaults v:ext="edit" spidmax="4097"/>
  </w:hdrShapeDefaults>
  <w:footnotePr>
    <w:footnote w:id="0"/>
    <w:footnote w:id="1"/>
  </w:footnotePr>
  <w:endnotePr>
    <w:endnote w:id="0"/>
    <w:endnote w:id="1"/>
  </w:endnotePr>
  <w:compat>
    <w:useFELayout/>
  </w:compat>
  <w:rsids>
    <w:rsidRoot w:val="00D24CCF"/>
    <w:rsid w:val="0000062B"/>
    <w:rsid w:val="00002C64"/>
    <w:rsid w:val="00003024"/>
    <w:rsid w:val="00003BA6"/>
    <w:rsid w:val="00004E1D"/>
    <w:rsid w:val="00004F23"/>
    <w:rsid w:val="000062F5"/>
    <w:rsid w:val="00006F80"/>
    <w:rsid w:val="00007733"/>
    <w:rsid w:val="00012461"/>
    <w:rsid w:val="000139E8"/>
    <w:rsid w:val="00015CA3"/>
    <w:rsid w:val="00017560"/>
    <w:rsid w:val="00017783"/>
    <w:rsid w:val="000212E6"/>
    <w:rsid w:val="00022D14"/>
    <w:rsid w:val="00023B14"/>
    <w:rsid w:val="000276CF"/>
    <w:rsid w:val="00027AA7"/>
    <w:rsid w:val="000318D3"/>
    <w:rsid w:val="0003539F"/>
    <w:rsid w:val="00036E49"/>
    <w:rsid w:val="000374B9"/>
    <w:rsid w:val="00037F4C"/>
    <w:rsid w:val="00040B07"/>
    <w:rsid w:val="00046754"/>
    <w:rsid w:val="00046A4F"/>
    <w:rsid w:val="00051F4D"/>
    <w:rsid w:val="000531AA"/>
    <w:rsid w:val="00055110"/>
    <w:rsid w:val="000625AF"/>
    <w:rsid w:val="00063261"/>
    <w:rsid w:val="000634E1"/>
    <w:rsid w:val="00064484"/>
    <w:rsid w:val="0006452E"/>
    <w:rsid w:val="0006783A"/>
    <w:rsid w:val="00067C14"/>
    <w:rsid w:val="00070CC2"/>
    <w:rsid w:val="00075C5B"/>
    <w:rsid w:val="00077400"/>
    <w:rsid w:val="000774BF"/>
    <w:rsid w:val="00077FAE"/>
    <w:rsid w:val="00087B2A"/>
    <w:rsid w:val="000907BB"/>
    <w:rsid w:val="00093AE7"/>
    <w:rsid w:val="000A068E"/>
    <w:rsid w:val="000A17FB"/>
    <w:rsid w:val="000A1A89"/>
    <w:rsid w:val="000A375E"/>
    <w:rsid w:val="000A3B3A"/>
    <w:rsid w:val="000A57CB"/>
    <w:rsid w:val="000A6195"/>
    <w:rsid w:val="000A75D2"/>
    <w:rsid w:val="000B0357"/>
    <w:rsid w:val="000B0C41"/>
    <w:rsid w:val="000B151D"/>
    <w:rsid w:val="000B15C3"/>
    <w:rsid w:val="000B5E56"/>
    <w:rsid w:val="000C087A"/>
    <w:rsid w:val="000C2059"/>
    <w:rsid w:val="000C21AC"/>
    <w:rsid w:val="000C3A57"/>
    <w:rsid w:val="000C4670"/>
    <w:rsid w:val="000C5053"/>
    <w:rsid w:val="000D0D95"/>
    <w:rsid w:val="000D11EB"/>
    <w:rsid w:val="000D22B4"/>
    <w:rsid w:val="000D3A0C"/>
    <w:rsid w:val="000D4715"/>
    <w:rsid w:val="000D5C7B"/>
    <w:rsid w:val="000D6814"/>
    <w:rsid w:val="000D6E6F"/>
    <w:rsid w:val="000D7BF4"/>
    <w:rsid w:val="000E058A"/>
    <w:rsid w:val="000E14F4"/>
    <w:rsid w:val="000E2CC6"/>
    <w:rsid w:val="000E3E66"/>
    <w:rsid w:val="000E43D3"/>
    <w:rsid w:val="000E47CD"/>
    <w:rsid w:val="000E504E"/>
    <w:rsid w:val="000E5FA1"/>
    <w:rsid w:val="000E6510"/>
    <w:rsid w:val="000F279B"/>
    <w:rsid w:val="000F57FC"/>
    <w:rsid w:val="000F6068"/>
    <w:rsid w:val="000F7333"/>
    <w:rsid w:val="00100F09"/>
    <w:rsid w:val="00101DFA"/>
    <w:rsid w:val="00103A1A"/>
    <w:rsid w:val="00111B58"/>
    <w:rsid w:val="0011233A"/>
    <w:rsid w:val="0011286C"/>
    <w:rsid w:val="00112E25"/>
    <w:rsid w:val="00113657"/>
    <w:rsid w:val="00113F00"/>
    <w:rsid w:val="00114E01"/>
    <w:rsid w:val="00115F87"/>
    <w:rsid w:val="00115FF6"/>
    <w:rsid w:val="001171E8"/>
    <w:rsid w:val="00117238"/>
    <w:rsid w:val="00117343"/>
    <w:rsid w:val="0011757B"/>
    <w:rsid w:val="00120AD0"/>
    <w:rsid w:val="0012101B"/>
    <w:rsid w:val="00121E8B"/>
    <w:rsid w:val="0012304B"/>
    <w:rsid w:val="00127B81"/>
    <w:rsid w:val="00131777"/>
    <w:rsid w:val="00132D70"/>
    <w:rsid w:val="00132F0C"/>
    <w:rsid w:val="001348E8"/>
    <w:rsid w:val="001405FB"/>
    <w:rsid w:val="00141A8B"/>
    <w:rsid w:val="00144642"/>
    <w:rsid w:val="00145489"/>
    <w:rsid w:val="001553DB"/>
    <w:rsid w:val="0015690C"/>
    <w:rsid w:val="001642C2"/>
    <w:rsid w:val="001668D1"/>
    <w:rsid w:val="001676B3"/>
    <w:rsid w:val="00170110"/>
    <w:rsid w:val="00171EB9"/>
    <w:rsid w:val="001748DB"/>
    <w:rsid w:val="00175C17"/>
    <w:rsid w:val="0018079C"/>
    <w:rsid w:val="0018241F"/>
    <w:rsid w:val="00183385"/>
    <w:rsid w:val="00184264"/>
    <w:rsid w:val="001867D8"/>
    <w:rsid w:val="001A23CA"/>
    <w:rsid w:val="001A4F99"/>
    <w:rsid w:val="001A64CE"/>
    <w:rsid w:val="001A7B63"/>
    <w:rsid w:val="001B04C8"/>
    <w:rsid w:val="001B0C3B"/>
    <w:rsid w:val="001B1084"/>
    <w:rsid w:val="001B113B"/>
    <w:rsid w:val="001B26D6"/>
    <w:rsid w:val="001B6368"/>
    <w:rsid w:val="001B7CB4"/>
    <w:rsid w:val="001B7E0C"/>
    <w:rsid w:val="001C104A"/>
    <w:rsid w:val="001C2DA9"/>
    <w:rsid w:val="001C3181"/>
    <w:rsid w:val="001C3465"/>
    <w:rsid w:val="001C458F"/>
    <w:rsid w:val="001C7444"/>
    <w:rsid w:val="001C7F2C"/>
    <w:rsid w:val="001D0514"/>
    <w:rsid w:val="001D46CD"/>
    <w:rsid w:val="001D4BD7"/>
    <w:rsid w:val="001D4F4B"/>
    <w:rsid w:val="001E093B"/>
    <w:rsid w:val="001E0966"/>
    <w:rsid w:val="001E359E"/>
    <w:rsid w:val="001E5A5F"/>
    <w:rsid w:val="001E5F26"/>
    <w:rsid w:val="001E72DF"/>
    <w:rsid w:val="001F0B54"/>
    <w:rsid w:val="001F2A71"/>
    <w:rsid w:val="001F3822"/>
    <w:rsid w:val="001F6B80"/>
    <w:rsid w:val="001F6F95"/>
    <w:rsid w:val="001F709F"/>
    <w:rsid w:val="00207A88"/>
    <w:rsid w:val="00211130"/>
    <w:rsid w:val="00211D0A"/>
    <w:rsid w:val="002132E6"/>
    <w:rsid w:val="002147A7"/>
    <w:rsid w:val="00216D5C"/>
    <w:rsid w:val="002174EF"/>
    <w:rsid w:val="00220698"/>
    <w:rsid w:val="00224822"/>
    <w:rsid w:val="00225731"/>
    <w:rsid w:val="00230F83"/>
    <w:rsid w:val="00231848"/>
    <w:rsid w:val="00231990"/>
    <w:rsid w:val="002333EE"/>
    <w:rsid w:val="0023388A"/>
    <w:rsid w:val="00234575"/>
    <w:rsid w:val="00234D71"/>
    <w:rsid w:val="0023617A"/>
    <w:rsid w:val="002372B1"/>
    <w:rsid w:val="00242A68"/>
    <w:rsid w:val="00244F39"/>
    <w:rsid w:val="0024593B"/>
    <w:rsid w:val="00246309"/>
    <w:rsid w:val="002535EB"/>
    <w:rsid w:val="00255A32"/>
    <w:rsid w:val="002560BA"/>
    <w:rsid w:val="0025686B"/>
    <w:rsid w:val="00257EEC"/>
    <w:rsid w:val="00261620"/>
    <w:rsid w:val="002622E9"/>
    <w:rsid w:val="00267229"/>
    <w:rsid w:val="002673DE"/>
    <w:rsid w:val="002675D8"/>
    <w:rsid w:val="002703D3"/>
    <w:rsid w:val="00271382"/>
    <w:rsid w:val="00274FCE"/>
    <w:rsid w:val="00275FA0"/>
    <w:rsid w:val="00276073"/>
    <w:rsid w:val="00276531"/>
    <w:rsid w:val="00276A88"/>
    <w:rsid w:val="002801FE"/>
    <w:rsid w:val="0028207C"/>
    <w:rsid w:val="00290FAA"/>
    <w:rsid w:val="00291D64"/>
    <w:rsid w:val="00294AF5"/>
    <w:rsid w:val="00295F1A"/>
    <w:rsid w:val="00296510"/>
    <w:rsid w:val="00296A35"/>
    <w:rsid w:val="002A222A"/>
    <w:rsid w:val="002A75F7"/>
    <w:rsid w:val="002B19CA"/>
    <w:rsid w:val="002B720A"/>
    <w:rsid w:val="002C3953"/>
    <w:rsid w:val="002C451E"/>
    <w:rsid w:val="002C4583"/>
    <w:rsid w:val="002C6F74"/>
    <w:rsid w:val="002D0ECE"/>
    <w:rsid w:val="002D17EC"/>
    <w:rsid w:val="002D3470"/>
    <w:rsid w:val="002D4969"/>
    <w:rsid w:val="002D7284"/>
    <w:rsid w:val="002E0055"/>
    <w:rsid w:val="002E25D7"/>
    <w:rsid w:val="002E5831"/>
    <w:rsid w:val="002E5E8E"/>
    <w:rsid w:val="002F049A"/>
    <w:rsid w:val="002F1AB0"/>
    <w:rsid w:val="002F2256"/>
    <w:rsid w:val="002F4112"/>
    <w:rsid w:val="002F4197"/>
    <w:rsid w:val="002F69CA"/>
    <w:rsid w:val="00300C2E"/>
    <w:rsid w:val="0030143A"/>
    <w:rsid w:val="00305206"/>
    <w:rsid w:val="00306170"/>
    <w:rsid w:val="00307DA6"/>
    <w:rsid w:val="00307E68"/>
    <w:rsid w:val="00311B48"/>
    <w:rsid w:val="0031212E"/>
    <w:rsid w:val="003154CC"/>
    <w:rsid w:val="003158BA"/>
    <w:rsid w:val="0032154B"/>
    <w:rsid w:val="00321D9D"/>
    <w:rsid w:val="003226F6"/>
    <w:rsid w:val="0032342F"/>
    <w:rsid w:val="00323DAD"/>
    <w:rsid w:val="00325218"/>
    <w:rsid w:val="00325557"/>
    <w:rsid w:val="00326F26"/>
    <w:rsid w:val="003273AA"/>
    <w:rsid w:val="003302AF"/>
    <w:rsid w:val="00330FC5"/>
    <w:rsid w:val="00332406"/>
    <w:rsid w:val="00332ADC"/>
    <w:rsid w:val="00332F08"/>
    <w:rsid w:val="00333015"/>
    <w:rsid w:val="00334043"/>
    <w:rsid w:val="0033435F"/>
    <w:rsid w:val="003407F2"/>
    <w:rsid w:val="00343EB0"/>
    <w:rsid w:val="00344B20"/>
    <w:rsid w:val="00344C98"/>
    <w:rsid w:val="00347926"/>
    <w:rsid w:val="00347E12"/>
    <w:rsid w:val="00350AE5"/>
    <w:rsid w:val="0035104D"/>
    <w:rsid w:val="003535B6"/>
    <w:rsid w:val="00354E82"/>
    <w:rsid w:val="003554B0"/>
    <w:rsid w:val="003554E7"/>
    <w:rsid w:val="0035679B"/>
    <w:rsid w:val="003600BA"/>
    <w:rsid w:val="00362569"/>
    <w:rsid w:val="00363CD8"/>
    <w:rsid w:val="00364791"/>
    <w:rsid w:val="00364D58"/>
    <w:rsid w:val="00365015"/>
    <w:rsid w:val="00365594"/>
    <w:rsid w:val="00374CD7"/>
    <w:rsid w:val="00376236"/>
    <w:rsid w:val="00377BAB"/>
    <w:rsid w:val="00381073"/>
    <w:rsid w:val="0038123C"/>
    <w:rsid w:val="00381400"/>
    <w:rsid w:val="0038251A"/>
    <w:rsid w:val="00382644"/>
    <w:rsid w:val="00382CBB"/>
    <w:rsid w:val="003830EB"/>
    <w:rsid w:val="0038415E"/>
    <w:rsid w:val="00385C31"/>
    <w:rsid w:val="00387DCD"/>
    <w:rsid w:val="00392FA1"/>
    <w:rsid w:val="00393063"/>
    <w:rsid w:val="0039692E"/>
    <w:rsid w:val="00397229"/>
    <w:rsid w:val="003A7623"/>
    <w:rsid w:val="003B17F8"/>
    <w:rsid w:val="003B52A5"/>
    <w:rsid w:val="003B588F"/>
    <w:rsid w:val="003C110D"/>
    <w:rsid w:val="003C300B"/>
    <w:rsid w:val="003C7089"/>
    <w:rsid w:val="003C741D"/>
    <w:rsid w:val="003D5D90"/>
    <w:rsid w:val="003D6E39"/>
    <w:rsid w:val="003D7A02"/>
    <w:rsid w:val="003E0973"/>
    <w:rsid w:val="003E0CB4"/>
    <w:rsid w:val="003E1EDD"/>
    <w:rsid w:val="003E22C4"/>
    <w:rsid w:val="003E29D1"/>
    <w:rsid w:val="003E2B87"/>
    <w:rsid w:val="003E306C"/>
    <w:rsid w:val="003E40B6"/>
    <w:rsid w:val="003E4CA2"/>
    <w:rsid w:val="003E590B"/>
    <w:rsid w:val="003E606D"/>
    <w:rsid w:val="003F4839"/>
    <w:rsid w:val="003F5675"/>
    <w:rsid w:val="003F6431"/>
    <w:rsid w:val="003F74A0"/>
    <w:rsid w:val="004003DB"/>
    <w:rsid w:val="00401BF7"/>
    <w:rsid w:val="00405D63"/>
    <w:rsid w:val="00406237"/>
    <w:rsid w:val="00412668"/>
    <w:rsid w:val="00413ADE"/>
    <w:rsid w:val="00414A3D"/>
    <w:rsid w:val="00415317"/>
    <w:rsid w:val="004155FD"/>
    <w:rsid w:val="004170EB"/>
    <w:rsid w:val="00421387"/>
    <w:rsid w:val="00422C7F"/>
    <w:rsid w:val="00423471"/>
    <w:rsid w:val="00424512"/>
    <w:rsid w:val="00427695"/>
    <w:rsid w:val="00430719"/>
    <w:rsid w:val="004361EB"/>
    <w:rsid w:val="00443B6B"/>
    <w:rsid w:val="004457DB"/>
    <w:rsid w:val="00450694"/>
    <w:rsid w:val="004539F5"/>
    <w:rsid w:val="00456D31"/>
    <w:rsid w:val="0045714E"/>
    <w:rsid w:val="00457D55"/>
    <w:rsid w:val="004602DC"/>
    <w:rsid w:val="0046314C"/>
    <w:rsid w:val="00463DC8"/>
    <w:rsid w:val="00464DDD"/>
    <w:rsid w:val="00466361"/>
    <w:rsid w:val="00476022"/>
    <w:rsid w:val="00477109"/>
    <w:rsid w:val="0048033B"/>
    <w:rsid w:val="004831C2"/>
    <w:rsid w:val="004840D6"/>
    <w:rsid w:val="00491588"/>
    <w:rsid w:val="00491D6F"/>
    <w:rsid w:val="00494003"/>
    <w:rsid w:val="0049512F"/>
    <w:rsid w:val="004A0861"/>
    <w:rsid w:val="004A1367"/>
    <w:rsid w:val="004A188D"/>
    <w:rsid w:val="004A1BCC"/>
    <w:rsid w:val="004A43DE"/>
    <w:rsid w:val="004A4474"/>
    <w:rsid w:val="004A66DF"/>
    <w:rsid w:val="004B3B53"/>
    <w:rsid w:val="004B4499"/>
    <w:rsid w:val="004B5505"/>
    <w:rsid w:val="004C1048"/>
    <w:rsid w:val="004C138F"/>
    <w:rsid w:val="004C2AF2"/>
    <w:rsid w:val="004C3199"/>
    <w:rsid w:val="004C68EA"/>
    <w:rsid w:val="004D04BE"/>
    <w:rsid w:val="004D1618"/>
    <w:rsid w:val="004D4598"/>
    <w:rsid w:val="004D66F8"/>
    <w:rsid w:val="004E6374"/>
    <w:rsid w:val="004E6D66"/>
    <w:rsid w:val="004E78D4"/>
    <w:rsid w:val="004F07D8"/>
    <w:rsid w:val="004F0A63"/>
    <w:rsid w:val="004F1573"/>
    <w:rsid w:val="004F18FA"/>
    <w:rsid w:val="004F1F1B"/>
    <w:rsid w:val="004F2B75"/>
    <w:rsid w:val="004F5D5F"/>
    <w:rsid w:val="004F71CA"/>
    <w:rsid w:val="004F724F"/>
    <w:rsid w:val="00501704"/>
    <w:rsid w:val="0050202C"/>
    <w:rsid w:val="005053C5"/>
    <w:rsid w:val="0051469F"/>
    <w:rsid w:val="0051477A"/>
    <w:rsid w:val="00514F2E"/>
    <w:rsid w:val="005151FA"/>
    <w:rsid w:val="0051775D"/>
    <w:rsid w:val="005218A6"/>
    <w:rsid w:val="00523064"/>
    <w:rsid w:val="005235BD"/>
    <w:rsid w:val="005244F9"/>
    <w:rsid w:val="00531873"/>
    <w:rsid w:val="005330B9"/>
    <w:rsid w:val="00533A96"/>
    <w:rsid w:val="00534589"/>
    <w:rsid w:val="00545DEA"/>
    <w:rsid w:val="00547B13"/>
    <w:rsid w:val="00550213"/>
    <w:rsid w:val="005507F1"/>
    <w:rsid w:val="00552A64"/>
    <w:rsid w:val="00552E2E"/>
    <w:rsid w:val="005532C9"/>
    <w:rsid w:val="005548AF"/>
    <w:rsid w:val="0055701E"/>
    <w:rsid w:val="00560BF2"/>
    <w:rsid w:val="00561839"/>
    <w:rsid w:val="005623DA"/>
    <w:rsid w:val="005628F7"/>
    <w:rsid w:val="00562B03"/>
    <w:rsid w:val="00564C33"/>
    <w:rsid w:val="00564DC4"/>
    <w:rsid w:val="00564EF4"/>
    <w:rsid w:val="00566644"/>
    <w:rsid w:val="00566C8D"/>
    <w:rsid w:val="005677A3"/>
    <w:rsid w:val="00570070"/>
    <w:rsid w:val="005704B2"/>
    <w:rsid w:val="0057171D"/>
    <w:rsid w:val="0057196A"/>
    <w:rsid w:val="00572D90"/>
    <w:rsid w:val="00573017"/>
    <w:rsid w:val="005735E0"/>
    <w:rsid w:val="005749A5"/>
    <w:rsid w:val="00576ED8"/>
    <w:rsid w:val="00580F9E"/>
    <w:rsid w:val="00583169"/>
    <w:rsid w:val="00583FA6"/>
    <w:rsid w:val="00585742"/>
    <w:rsid w:val="0058799E"/>
    <w:rsid w:val="00591082"/>
    <w:rsid w:val="00591767"/>
    <w:rsid w:val="005931D4"/>
    <w:rsid w:val="00594244"/>
    <w:rsid w:val="005944C2"/>
    <w:rsid w:val="00596E4D"/>
    <w:rsid w:val="00597EED"/>
    <w:rsid w:val="005A18D9"/>
    <w:rsid w:val="005A2956"/>
    <w:rsid w:val="005A3677"/>
    <w:rsid w:val="005A36B7"/>
    <w:rsid w:val="005A606D"/>
    <w:rsid w:val="005A6E59"/>
    <w:rsid w:val="005A7509"/>
    <w:rsid w:val="005B1180"/>
    <w:rsid w:val="005B31BB"/>
    <w:rsid w:val="005B3FBC"/>
    <w:rsid w:val="005B560B"/>
    <w:rsid w:val="005B6246"/>
    <w:rsid w:val="005B6719"/>
    <w:rsid w:val="005C0890"/>
    <w:rsid w:val="005C13C7"/>
    <w:rsid w:val="005C4AC2"/>
    <w:rsid w:val="005C7E54"/>
    <w:rsid w:val="005D058D"/>
    <w:rsid w:val="005D096D"/>
    <w:rsid w:val="005D0BA5"/>
    <w:rsid w:val="005D0D52"/>
    <w:rsid w:val="005D2268"/>
    <w:rsid w:val="005D44F0"/>
    <w:rsid w:val="005D490A"/>
    <w:rsid w:val="005D4BBA"/>
    <w:rsid w:val="005D4F92"/>
    <w:rsid w:val="005E07F9"/>
    <w:rsid w:val="005E0D17"/>
    <w:rsid w:val="005E2ACC"/>
    <w:rsid w:val="005E2B0C"/>
    <w:rsid w:val="005E3D31"/>
    <w:rsid w:val="005F219A"/>
    <w:rsid w:val="00603385"/>
    <w:rsid w:val="006047C1"/>
    <w:rsid w:val="006055B4"/>
    <w:rsid w:val="00611106"/>
    <w:rsid w:val="00611489"/>
    <w:rsid w:val="00616BDF"/>
    <w:rsid w:val="006237F3"/>
    <w:rsid w:val="00624DBF"/>
    <w:rsid w:val="0062550C"/>
    <w:rsid w:val="00626143"/>
    <w:rsid w:val="00630C9F"/>
    <w:rsid w:val="00631952"/>
    <w:rsid w:val="0063196A"/>
    <w:rsid w:val="00631F68"/>
    <w:rsid w:val="00637B99"/>
    <w:rsid w:val="0064001E"/>
    <w:rsid w:val="00640890"/>
    <w:rsid w:val="00643E2E"/>
    <w:rsid w:val="0064528C"/>
    <w:rsid w:val="006459C4"/>
    <w:rsid w:val="00645C6A"/>
    <w:rsid w:val="00651AA7"/>
    <w:rsid w:val="00652953"/>
    <w:rsid w:val="00652BA2"/>
    <w:rsid w:val="00654A8E"/>
    <w:rsid w:val="00655203"/>
    <w:rsid w:val="00660ADA"/>
    <w:rsid w:val="00660D44"/>
    <w:rsid w:val="00661B12"/>
    <w:rsid w:val="00667E4E"/>
    <w:rsid w:val="006702DF"/>
    <w:rsid w:val="00670F34"/>
    <w:rsid w:val="00672042"/>
    <w:rsid w:val="00672A5C"/>
    <w:rsid w:val="00673D67"/>
    <w:rsid w:val="00675A37"/>
    <w:rsid w:val="00677A50"/>
    <w:rsid w:val="006830D9"/>
    <w:rsid w:val="006955B7"/>
    <w:rsid w:val="0069603B"/>
    <w:rsid w:val="006961F6"/>
    <w:rsid w:val="006A1446"/>
    <w:rsid w:val="006A3B9C"/>
    <w:rsid w:val="006A3E98"/>
    <w:rsid w:val="006A4B81"/>
    <w:rsid w:val="006A5774"/>
    <w:rsid w:val="006A5D64"/>
    <w:rsid w:val="006A600E"/>
    <w:rsid w:val="006A760A"/>
    <w:rsid w:val="006B1508"/>
    <w:rsid w:val="006B206D"/>
    <w:rsid w:val="006B28A4"/>
    <w:rsid w:val="006B4D85"/>
    <w:rsid w:val="006B57DD"/>
    <w:rsid w:val="006B61FE"/>
    <w:rsid w:val="006B7639"/>
    <w:rsid w:val="006C1A21"/>
    <w:rsid w:val="006C2D6E"/>
    <w:rsid w:val="006C36E8"/>
    <w:rsid w:val="006C4CA5"/>
    <w:rsid w:val="006C55B9"/>
    <w:rsid w:val="006C56B0"/>
    <w:rsid w:val="006C7B7D"/>
    <w:rsid w:val="006C7E8E"/>
    <w:rsid w:val="006D0110"/>
    <w:rsid w:val="006D0A8B"/>
    <w:rsid w:val="006D1C0F"/>
    <w:rsid w:val="006D2B06"/>
    <w:rsid w:val="006D3032"/>
    <w:rsid w:val="006D76A9"/>
    <w:rsid w:val="006E54DD"/>
    <w:rsid w:val="006F02C4"/>
    <w:rsid w:val="006F0D3D"/>
    <w:rsid w:val="006F0D67"/>
    <w:rsid w:val="006F1060"/>
    <w:rsid w:val="006F108A"/>
    <w:rsid w:val="006F1B9D"/>
    <w:rsid w:val="006F4296"/>
    <w:rsid w:val="006F6A22"/>
    <w:rsid w:val="006F71B8"/>
    <w:rsid w:val="006F751E"/>
    <w:rsid w:val="0070019C"/>
    <w:rsid w:val="00703373"/>
    <w:rsid w:val="00706C9D"/>
    <w:rsid w:val="00706F28"/>
    <w:rsid w:val="007112D5"/>
    <w:rsid w:val="00713932"/>
    <w:rsid w:val="007155F5"/>
    <w:rsid w:val="007176DB"/>
    <w:rsid w:val="00717A1B"/>
    <w:rsid w:val="00717BF1"/>
    <w:rsid w:val="007203D6"/>
    <w:rsid w:val="00720CCC"/>
    <w:rsid w:val="00722294"/>
    <w:rsid w:val="00723F1F"/>
    <w:rsid w:val="007247BB"/>
    <w:rsid w:val="007274A2"/>
    <w:rsid w:val="007303EC"/>
    <w:rsid w:val="00730A36"/>
    <w:rsid w:val="007344E9"/>
    <w:rsid w:val="007358CC"/>
    <w:rsid w:val="00735CA1"/>
    <w:rsid w:val="00736142"/>
    <w:rsid w:val="00737010"/>
    <w:rsid w:val="00745FE9"/>
    <w:rsid w:val="00750A1A"/>
    <w:rsid w:val="007516D7"/>
    <w:rsid w:val="0075265A"/>
    <w:rsid w:val="007539A6"/>
    <w:rsid w:val="007573B2"/>
    <w:rsid w:val="00760463"/>
    <w:rsid w:val="007619E9"/>
    <w:rsid w:val="00762212"/>
    <w:rsid w:val="00764B3D"/>
    <w:rsid w:val="0076531B"/>
    <w:rsid w:val="0077361C"/>
    <w:rsid w:val="00774921"/>
    <w:rsid w:val="0077569A"/>
    <w:rsid w:val="007770F2"/>
    <w:rsid w:val="007774BA"/>
    <w:rsid w:val="00777539"/>
    <w:rsid w:val="0078156B"/>
    <w:rsid w:val="00784000"/>
    <w:rsid w:val="0079029D"/>
    <w:rsid w:val="00792596"/>
    <w:rsid w:val="00793830"/>
    <w:rsid w:val="007A346D"/>
    <w:rsid w:val="007A4D9B"/>
    <w:rsid w:val="007A73E8"/>
    <w:rsid w:val="007A7EDA"/>
    <w:rsid w:val="007B40C8"/>
    <w:rsid w:val="007B53CE"/>
    <w:rsid w:val="007B5824"/>
    <w:rsid w:val="007B7A13"/>
    <w:rsid w:val="007B7B8C"/>
    <w:rsid w:val="007C39F7"/>
    <w:rsid w:val="007C6298"/>
    <w:rsid w:val="007C765D"/>
    <w:rsid w:val="007C7D27"/>
    <w:rsid w:val="007D1EB8"/>
    <w:rsid w:val="007D2DDE"/>
    <w:rsid w:val="007D4358"/>
    <w:rsid w:val="007D44E9"/>
    <w:rsid w:val="007D4932"/>
    <w:rsid w:val="007D4F30"/>
    <w:rsid w:val="007D6CCF"/>
    <w:rsid w:val="007D7E52"/>
    <w:rsid w:val="007E1A09"/>
    <w:rsid w:val="007E1A41"/>
    <w:rsid w:val="007E2248"/>
    <w:rsid w:val="007E28A2"/>
    <w:rsid w:val="007E567B"/>
    <w:rsid w:val="007E5DA8"/>
    <w:rsid w:val="007F06F7"/>
    <w:rsid w:val="007F0ADD"/>
    <w:rsid w:val="007F0C23"/>
    <w:rsid w:val="007F1A51"/>
    <w:rsid w:val="007F377A"/>
    <w:rsid w:val="007F4AE4"/>
    <w:rsid w:val="007F5337"/>
    <w:rsid w:val="007F5F79"/>
    <w:rsid w:val="007F75FE"/>
    <w:rsid w:val="007F7A34"/>
    <w:rsid w:val="0080085D"/>
    <w:rsid w:val="00804B0C"/>
    <w:rsid w:val="00807857"/>
    <w:rsid w:val="00813613"/>
    <w:rsid w:val="0081385A"/>
    <w:rsid w:val="00814FB9"/>
    <w:rsid w:val="00822358"/>
    <w:rsid w:val="00822390"/>
    <w:rsid w:val="00823938"/>
    <w:rsid w:val="00824DA2"/>
    <w:rsid w:val="00825D4E"/>
    <w:rsid w:val="008271CC"/>
    <w:rsid w:val="008316F6"/>
    <w:rsid w:val="00833285"/>
    <w:rsid w:val="00834BEC"/>
    <w:rsid w:val="00835906"/>
    <w:rsid w:val="00842F34"/>
    <w:rsid w:val="00851105"/>
    <w:rsid w:val="00851613"/>
    <w:rsid w:val="00851D6A"/>
    <w:rsid w:val="00853CA9"/>
    <w:rsid w:val="00854BAC"/>
    <w:rsid w:val="0085649C"/>
    <w:rsid w:val="00857B58"/>
    <w:rsid w:val="00860525"/>
    <w:rsid w:val="00861B6C"/>
    <w:rsid w:val="00861BA3"/>
    <w:rsid w:val="00861BF4"/>
    <w:rsid w:val="00863A53"/>
    <w:rsid w:val="00865FD6"/>
    <w:rsid w:val="00867081"/>
    <w:rsid w:val="00867426"/>
    <w:rsid w:val="00867CF3"/>
    <w:rsid w:val="00870DB2"/>
    <w:rsid w:val="0087668A"/>
    <w:rsid w:val="00882C4E"/>
    <w:rsid w:val="008902ED"/>
    <w:rsid w:val="008906D0"/>
    <w:rsid w:val="00893321"/>
    <w:rsid w:val="00896207"/>
    <w:rsid w:val="00897074"/>
    <w:rsid w:val="008977F7"/>
    <w:rsid w:val="008A2223"/>
    <w:rsid w:val="008A2E10"/>
    <w:rsid w:val="008A351E"/>
    <w:rsid w:val="008A4E00"/>
    <w:rsid w:val="008B00DC"/>
    <w:rsid w:val="008B09B5"/>
    <w:rsid w:val="008B1047"/>
    <w:rsid w:val="008B1E32"/>
    <w:rsid w:val="008B4232"/>
    <w:rsid w:val="008B646C"/>
    <w:rsid w:val="008C132F"/>
    <w:rsid w:val="008C168F"/>
    <w:rsid w:val="008C1C49"/>
    <w:rsid w:val="008C30D2"/>
    <w:rsid w:val="008C3F43"/>
    <w:rsid w:val="008C5960"/>
    <w:rsid w:val="008C774F"/>
    <w:rsid w:val="008D4812"/>
    <w:rsid w:val="008D53AE"/>
    <w:rsid w:val="008E0251"/>
    <w:rsid w:val="008E4EBE"/>
    <w:rsid w:val="008E5E1D"/>
    <w:rsid w:val="008E6C17"/>
    <w:rsid w:val="008E7E81"/>
    <w:rsid w:val="008F05F4"/>
    <w:rsid w:val="008F27B8"/>
    <w:rsid w:val="008F2C26"/>
    <w:rsid w:val="008F33E5"/>
    <w:rsid w:val="008F3FF9"/>
    <w:rsid w:val="008F45AD"/>
    <w:rsid w:val="008F69A6"/>
    <w:rsid w:val="009035E1"/>
    <w:rsid w:val="00903A45"/>
    <w:rsid w:val="0090579E"/>
    <w:rsid w:val="009069E5"/>
    <w:rsid w:val="0091076C"/>
    <w:rsid w:val="00911120"/>
    <w:rsid w:val="00911936"/>
    <w:rsid w:val="0091250A"/>
    <w:rsid w:val="0091571B"/>
    <w:rsid w:val="00921D91"/>
    <w:rsid w:val="00921F59"/>
    <w:rsid w:val="0092205B"/>
    <w:rsid w:val="009259DF"/>
    <w:rsid w:val="0092651C"/>
    <w:rsid w:val="00926BD4"/>
    <w:rsid w:val="00927F71"/>
    <w:rsid w:val="00932A4B"/>
    <w:rsid w:val="009338A8"/>
    <w:rsid w:val="00933B09"/>
    <w:rsid w:val="0093490C"/>
    <w:rsid w:val="0093533A"/>
    <w:rsid w:val="00937006"/>
    <w:rsid w:val="009375AC"/>
    <w:rsid w:val="00937FE4"/>
    <w:rsid w:val="00940109"/>
    <w:rsid w:val="0094193F"/>
    <w:rsid w:val="00941ECD"/>
    <w:rsid w:val="009424CB"/>
    <w:rsid w:val="00944934"/>
    <w:rsid w:val="009460C8"/>
    <w:rsid w:val="00950E60"/>
    <w:rsid w:val="009521D1"/>
    <w:rsid w:val="00954F30"/>
    <w:rsid w:val="00955013"/>
    <w:rsid w:val="00957E18"/>
    <w:rsid w:val="00962F2D"/>
    <w:rsid w:val="0097129C"/>
    <w:rsid w:val="009726F6"/>
    <w:rsid w:val="00972A5F"/>
    <w:rsid w:val="00972C3E"/>
    <w:rsid w:val="009747FD"/>
    <w:rsid w:val="00974CC2"/>
    <w:rsid w:val="0098020E"/>
    <w:rsid w:val="00980643"/>
    <w:rsid w:val="00982210"/>
    <w:rsid w:val="00982C0A"/>
    <w:rsid w:val="009904F6"/>
    <w:rsid w:val="0099128B"/>
    <w:rsid w:val="009915D3"/>
    <w:rsid w:val="009926C3"/>
    <w:rsid w:val="00993740"/>
    <w:rsid w:val="009944E2"/>
    <w:rsid w:val="00995EA2"/>
    <w:rsid w:val="009962B6"/>
    <w:rsid w:val="00997ACA"/>
    <w:rsid w:val="009A13BF"/>
    <w:rsid w:val="009A2C82"/>
    <w:rsid w:val="009A2EDE"/>
    <w:rsid w:val="009A2F8F"/>
    <w:rsid w:val="009A3268"/>
    <w:rsid w:val="009A5FDD"/>
    <w:rsid w:val="009A7E94"/>
    <w:rsid w:val="009B131E"/>
    <w:rsid w:val="009B1CBC"/>
    <w:rsid w:val="009B40DE"/>
    <w:rsid w:val="009B5E15"/>
    <w:rsid w:val="009B6750"/>
    <w:rsid w:val="009C0457"/>
    <w:rsid w:val="009C3517"/>
    <w:rsid w:val="009C7C31"/>
    <w:rsid w:val="009D2894"/>
    <w:rsid w:val="009D3526"/>
    <w:rsid w:val="009D46E8"/>
    <w:rsid w:val="009D5E3A"/>
    <w:rsid w:val="009D6AFE"/>
    <w:rsid w:val="009E1E1A"/>
    <w:rsid w:val="009E21EA"/>
    <w:rsid w:val="009E2FF7"/>
    <w:rsid w:val="009E3478"/>
    <w:rsid w:val="009E34AA"/>
    <w:rsid w:val="009E40E6"/>
    <w:rsid w:val="009E4F3D"/>
    <w:rsid w:val="009E5B53"/>
    <w:rsid w:val="009E751F"/>
    <w:rsid w:val="009F0633"/>
    <w:rsid w:val="009F24B3"/>
    <w:rsid w:val="009F28B0"/>
    <w:rsid w:val="009F5635"/>
    <w:rsid w:val="00A00749"/>
    <w:rsid w:val="00A019AF"/>
    <w:rsid w:val="00A01F44"/>
    <w:rsid w:val="00A02BAA"/>
    <w:rsid w:val="00A02C21"/>
    <w:rsid w:val="00A03474"/>
    <w:rsid w:val="00A0434D"/>
    <w:rsid w:val="00A06692"/>
    <w:rsid w:val="00A07C3B"/>
    <w:rsid w:val="00A1183D"/>
    <w:rsid w:val="00A17067"/>
    <w:rsid w:val="00A17E1F"/>
    <w:rsid w:val="00A21EE3"/>
    <w:rsid w:val="00A271E4"/>
    <w:rsid w:val="00A27A3E"/>
    <w:rsid w:val="00A30B46"/>
    <w:rsid w:val="00A3285C"/>
    <w:rsid w:val="00A330F7"/>
    <w:rsid w:val="00A341B0"/>
    <w:rsid w:val="00A36F47"/>
    <w:rsid w:val="00A37403"/>
    <w:rsid w:val="00A37FFC"/>
    <w:rsid w:val="00A41475"/>
    <w:rsid w:val="00A42084"/>
    <w:rsid w:val="00A43BEA"/>
    <w:rsid w:val="00A4695C"/>
    <w:rsid w:val="00A4757A"/>
    <w:rsid w:val="00A47804"/>
    <w:rsid w:val="00A51A9B"/>
    <w:rsid w:val="00A52C6F"/>
    <w:rsid w:val="00A61243"/>
    <w:rsid w:val="00A623A4"/>
    <w:rsid w:val="00A6309B"/>
    <w:rsid w:val="00A64290"/>
    <w:rsid w:val="00A64A6F"/>
    <w:rsid w:val="00A64AB1"/>
    <w:rsid w:val="00A66A5E"/>
    <w:rsid w:val="00A72D64"/>
    <w:rsid w:val="00A731E3"/>
    <w:rsid w:val="00A7370E"/>
    <w:rsid w:val="00A75947"/>
    <w:rsid w:val="00A7743C"/>
    <w:rsid w:val="00A8276C"/>
    <w:rsid w:val="00A867FC"/>
    <w:rsid w:val="00A97536"/>
    <w:rsid w:val="00AA70A0"/>
    <w:rsid w:val="00AB0AC7"/>
    <w:rsid w:val="00AB0CB8"/>
    <w:rsid w:val="00AB0CBD"/>
    <w:rsid w:val="00AB1804"/>
    <w:rsid w:val="00AB1B52"/>
    <w:rsid w:val="00AB55FB"/>
    <w:rsid w:val="00AC0330"/>
    <w:rsid w:val="00AC150B"/>
    <w:rsid w:val="00AC1B48"/>
    <w:rsid w:val="00AC2F9D"/>
    <w:rsid w:val="00AC3B9B"/>
    <w:rsid w:val="00AC4E00"/>
    <w:rsid w:val="00AC6C5B"/>
    <w:rsid w:val="00AC7B3A"/>
    <w:rsid w:val="00AD02C6"/>
    <w:rsid w:val="00AD2DDD"/>
    <w:rsid w:val="00AD389D"/>
    <w:rsid w:val="00AD5127"/>
    <w:rsid w:val="00AE1D4A"/>
    <w:rsid w:val="00AE23BB"/>
    <w:rsid w:val="00AE47B9"/>
    <w:rsid w:val="00AE599E"/>
    <w:rsid w:val="00AE5F03"/>
    <w:rsid w:val="00AE671A"/>
    <w:rsid w:val="00AF0659"/>
    <w:rsid w:val="00AF35CA"/>
    <w:rsid w:val="00AF47A5"/>
    <w:rsid w:val="00AF7486"/>
    <w:rsid w:val="00AF7ECA"/>
    <w:rsid w:val="00B007B3"/>
    <w:rsid w:val="00B02839"/>
    <w:rsid w:val="00B13545"/>
    <w:rsid w:val="00B15882"/>
    <w:rsid w:val="00B16300"/>
    <w:rsid w:val="00B2303F"/>
    <w:rsid w:val="00B234D3"/>
    <w:rsid w:val="00B23D26"/>
    <w:rsid w:val="00B2430F"/>
    <w:rsid w:val="00B259C6"/>
    <w:rsid w:val="00B262A2"/>
    <w:rsid w:val="00B26EB2"/>
    <w:rsid w:val="00B32B9E"/>
    <w:rsid w:val="00B345BE"/>
    <w:rsid w:val="00B366CB"/>
    <w:rsid w:val="00B422A4"/>
    <w:rsid w:val="00B42F99"/>
    <w:rsid w:val="00B44BAB"/>
    <w:rsid w:val="00B456F0"/>
    <w:rsid w:val="00B46E3D"/>
    <w:rsid w:val="00B47032"/>
    <w:rsid w:val="00B51CF5"/>
    <w:rsid w:val="00B53634"/>
    <w:rsid w:val="00B53F45"/>
    <w:rsid w:val="00B56006"/>
    <w:rsid w:val="00B5704B"/>
    <w:rsid w:val="00B57162"/>
    <w:rsid w:val="00B571D7"/>
    <w:rsid w:val="00B60FB9"/>
    <w:rsid w:val="00B61B3F"/>
    <w:rsid w:val="00B64348"/>
    <w:rsid w:val="00B65394"/>
    <w:rsid w:val="00B6628A"/>
    <w:rsid w:val="00B66F0D"/>
    <w:rsid w:val="00B71849"/>
    <w:rsid w:val="00B72EC1"/>
    <w:rsid w:val="00B80568"/>
    <w:rsid w:val="00B82691"/>
    <w:rsid w:val="00B84C78"/>
    <w:rsid w:val="00B858F5"/>
    <w:rsid w:val="00B85D40"/>
    <w:rsid w:val="00B90858"/>
    <w:rsid w:val="00B912F3"/>
    <w:rsid w:val="00B91C79"/>
    <w:rsid w:val="00B9336A"/>
    <w:rsid w:val="00B93413"/>
    <w:rsid w:val="00B93D73"/>
    <w:rsid w:val="00B95807"/>
    <w:rsid w:val="00BA3536"/>
    <w:rsid w:val="00BA397D"/>
    <w:rsid w:val="00BA3B11"/>
    <w:rsid w:val="00BA508E"/>
    <w:rsid w:val="00BA6175"/>
    <w:rsid w:val="00BA6CC7"/>
    <w:rsid w:val="00BB12F7"/>
    <w:rsid w:val="00BB165F"/>
    <w:rsid w:val="00BB492D"/>
    <w:rsid w:val="00BB76AC"/>
    <w:rsid w:val="00BC0BD0"/>
    <w:rsid w:val="00BC1997"/>
    <w:rsid w:val="00BC2F5F"/>
    <w:rsid w:val="00BC3BBF"/>
    <w:rsid w:val="00BC5AE7"/>
    <w:rsid w:val="00BC6B9F"/>
    <w:rsid w:val="00BC7857"/>
    <w:rsid w:val="00BD2A5D"/>
    <w:rsid w:val="00BD3566"/>
    <w:rsid w:val="00BD5779"/>
    <w:rsid w:val="00BD6F20"/>
    <w:rsid w:val="00BE4C6A"/>
    <w:rsid w:val="00BE5004"/>
    <w:rsid w:val="00BF30E0"/>
    <w:rsid w:val="00BF4730"/>
    <w:rsid w:val="00BF5ECC"/>
    <w:rsid w:val="00C005BD"/>
    <w:rsid w:val="00C01E62"/>
    <w:rsid w:val="00C02E06"/>
    <w:rsid w:val="00C05AF4"/>
    <w:rsid w:val="00C1522D"/>
    <w:rsid w:val="00C204AF"/>
    <w:rsid w:val="00C2526F"/>
    <w:rsid w:val="00C27198"/>
    <w:rsid w:val="00C3001D"/>
    <w:rsid w:val="00C325C4"/>
    <w:rsid w:val="00C3363F"/>
    <w:rsid w:val="00C34D44"/>
    <w:rsid w:val="00C36ADD"/>
    <w:rsid w:val="00C37538"/>
    <w:rsid w:val="00C40C09"/>
    <w:rsid w:val="00C44C11"/>
    <w:rsid w:val="00C465E6"/>
    <w:rsid w:val="00C46632"/>
    <w:rsid w:val="00C46BCF"/>
    <w:rsid w:val="00C50FA3"/>
    <w:rsid w:val="00C5169C"/>
    <w:rsid w:val="00C52FB6"/>
    <w:rsid w:val="00C5666F"/>
    <w:rsid w:val="00C629EE"/>
    <w:rsid w:val="00C63623"/>
    <w:rsid w:val="00C63D9B"/>
    <w:rsid w:val="00C644FD"/>
    <w:rsid w:val="00C65AB4"/>
    <w:rsid w:val="00C71CB0"/>
    <w:rsid w:val="00C72001"/>
    <w:rsid w:val="00C7738E"/>
    <w:rsid w:val="00C832F5"/>
    <w:rsid w:val="00C83799"/>
    <w:rsid w:val="00C90286"/>
    <w:rsid w:val="00C90B49"/>
    <w:rsid w:val="00C90DDE"/>
    <w:rsid w:val="00C92036"/>
    <w:rsid w:val="00C9343A"/>
    <w:rsid w:val="00C950FD"/>
    <w:rsid w:val="00CA08CA"/>
    <w:rsid w:val="00CA155E"/>
    <w:rsid w:val="00CA201C"/>
    <w:rsid w:val="00CA24C0"/>
    <w:rsid w:val="00CA3403"/>
    <w:rsid w:val="00CA3A04"/>
    <w:rsid w:val="00CA49CE"/>
    <w:rsid w:val="00CA5991"/>
    <w:rsid w:val="00CA732C"/>
    <w:rsid w:val="00CB3482"/>
    <w:rsid w:val="00CB3780"/>
    <w:rsid w:val="00CB5763"/>
    <w:rsid w:val="00CC0EBE"/>
    <w:rsid w:val="00CC46D3"/>
    <w:rsid w:val="00CC58A7"/>
    <w:rsid w:val="00CC6396"/>
    <w:rsid w:val="00CC6F37"/>
    <w:rsid w:val="00CD2BED"/>
    <w:rsid w:val="00CD3373"/>
    <w:rsid w:val="00CD5A0A"/>
    <w:rsid w:val="00CD63B1"/>
    <w:rsid w:val="00CD6F62"/>
    <w:rsid w:val="00CE0448"/>
    <w:rsid w:val="00CE31CC"/>
    <w:rsid w:val="00CE5888"/>
    <w:rsid w:val="00CE5938"/>
    <w:rsid w:val="00CE7623"/>
    <w:rsid w:val="00CE7BF5"/>
    <w:rsid w:val="00CF20AB"/>
    <w:rsid w:val="00CF2A68"/>
    <w:rsid w:val="00CF2E28"/>
    <w:rsid w:val="00CF346C"/>
    <w:rsid w:val="00CF3D2D"/>
    <w:rsid w:val="00CF4013"/>
    <w:rsid w:val="00CF5287"/>
    <w:rsid w:val="00D0185A"/>
    <w:rsid w:val="00D024BC"/>
    <w:rsid w:val="00D02D07"/>
    <w:rsid w:val="00D05149"/>
    <w:rsid w:val="00D07743"/>
    <w:rsid w:val="00D077E0"/>
    <w:rsid w:val="00D112D8"/>
    <w:rsid w:val="00D17687"/>
    <w:rsid w:val="00D20D59"/>
    <w:rsid w:val="00D21488"/>
    <w:rsid w:val="00D249BC"/>
    <w:rsid w:val="00D24CCF"/>
    <w:rsid w:val="00D25999"/>
    <w:rsid w:val="00D27245"/>
    <w:rsid w:val="00D347B0"/>
    <w:rsid w:val="00D371F7"/>
    <w:rsid w:val="00D40C1E"/>
    <w:rsid w:val="00D41106"/>
    <w:rsid w:val="00D42BFD"/>
    <w:rsid w:val="00D44271"/>
    <w:rsid w:val="00D46815"/>
    <w:rsid w:val="00D476E6"/>
    <w:rsid w:val="00D47F5B"/>
    <w:rsid w:val="00D50263"/>
    <w:rsid w:val="00D51D4C"/>
    <w:rsid w:val="00D53C6A"/>
    <w:rsid w:val="00D602C8"/>
    <w:rsid w:val="00D612A4"/>
    <w:rsid w:val="00D612EB"/>
    <w:rsid w:val="00D62F53"/>
    <w:rsid w:val="00D65BEC"/>
    <w:rsid w:val="00D720DD"/>
    <w:rsid w:val="00D722E2"/>
    <w:rsid w:val="00D73044"/>
    <w:rsid w:val="00D73FE1"/>
    <w:rsid w:val="00D74E6E"/>
    <w:rsid w:val="00D76339"/>
    <w:rsid w:val="00D7679D"/>
    <w:rsid w:val="00D805A9"/>
    <w:rsid w:val="00D81712"/>
    <w:rsid w:val="00D82A75"/>
    <w:rsid w:val="00D83D30"/>
    <w:rsid w:val="00D85A41"/>
    <w:rsid w:val="00D90597"/>
    <w:rsid w:val="00D93123"/>
    <w:rsid w:val="00D949E5"/>
    <w:rsid w:val="00D971F2"/>
    <w:rsid w:val="00DA3F8B"/>
    <w:rsid w:val="00DA40B3"/>
    <w:rsid w:val="00DA5986"/>
    <w:rsid w:val="00DA63C5"/>
    <w:rsid w:val="00DB025D"/>
    <w:rsid w:val="00DB0767"/>
    <w:rsid w:val="00DB1B34"/>
    <w:rsid w:val="00DB4233"/>
    <w:rsid w:val="00DB45A2"/>
    <w:rsid w:val="00DB4ADA"/>
    <w:rsid w:val="00DB4E60"/>
    <w:rsid w:val="00DB5E89"/>
    <w:rsid w:val="00DB76C0"/>
    <w:rsid w:val="00DC272D"/>
    <w:rsid w:val="00DC51B6"/>
    <w:rsid w:val="00DD05BD"/>
    <w:rsid w:val="00DD470F"/>
    <w:rsid w:val="00DD672D"/>
    <w:rsid w:val="00DE2925"/>
    <w:rsid w:val="00DE5428"/>
    <w:rsid w:val="00DF08FE"/>
    <w:rsid w:val="00DF16C0"/>
    <w:rsid w:val="00DF245F"/>
    <w:rsid w:val="00DF3C74"/>
    <w:rsid w:val="00DF479C"/>
    <w:rsid w:val="00DF5157"/>
    <w:rsid w:val="00DF6C87"/>
    <w:rsid w:val="00DF6E2A"/>
    <w:rsid w:val="00DF732A"/>
    <w:rsid w:val="00DF7BF4"/>
    <w:rsid w:val="00E05A49"/>
    <w:rsid w:val="00E06587"/>
    <w:rsid w:val="00E07C51"/>
    <w:rsid w:val="00E1191A"/>
    <w:rsid w:val="00E11D57"/>
    <w:rsid w:val="00E11E3B"/>
    <w:rsid w:val="00E12EA3"/>
    <w:rsid w:val="00E15685"/>
    <w:rsid w:val="00E16ABD"/>
    <w:rsid w:val="00E2063E"/>
    <w:rsid w:val="00E26C4D"/>
    <w:rsid w:val="00E27071"/>
    <w:rsid w:val="00E3013C"/>
    <w:rsid w:val="00E30901"/>
    <w:rsid w:val="00E31111"/>
    <w:rsid w:val="00E32377"/>
    <w:rsid w:val="00E3255C"/>
    <w:rsid w:val="00E338F2"/>
    <w:rsid w:val="00E33A30"/>
    <w:rsid w:val="00E36C09"/>
    <w:rsid w:val="00E37202"/>
    <w:rsid w:val="00E4019F"/>
    <w:rsid w:val="00E41C93"/>
    <w:rsid w:val="00E62551"/>
    <w:rsid w:val="00E62C59"/>
    <w:rsid w:val="00E6369B"/>
    <w:rsid w:val="00E6627B"/>
    <w:rsid w:val="00E70728"/>
    <w:rsid w:val="00E73E31"/>
    <w:rsid w:val="00E76191"/>
    <w:rsid w:val="00E81831"/>
    <w:rsid w:val="00E83423"/>
    <w:rsid w:val="00E84522"/>
    <w:rsid w:val="00E84DA9"/>
    <w:rsid w:val="00E86A68"/>
    <w:rsid w:val="00E92E45"/>
    <w:rsid w:val="00E942AE"/>
    <w:rsid w:val="00E9454E"/>
    <w:rsid w:val="00E9458E"/>
    <w:rsid w:val="00E94ADC"/>
    <w:rsid w:val="00EA3776"/>
    <w:rsid w:val="00EA4655"/>
    <w:rsid w:val="00EA6347"/>
    <w:rsid w:val="00EB23C0"/>
    <w:rsid w:val="00EB316D"/>
    <w:rsid w:val="00EB360F"/>
    <w:rsid w:val="00EB4BEE"/>
    <w:rsid w:val="00EB6950"/>
    <w:rsid w:val="00EB6E33"/>
    <w:rsid w:val="00EB6F87"/>
    <w:rsid w:val="00EB75D0"/>
    <w:rsid w:val="00EC54B3"/>
    <w:rsid w:val="00EC5C6E"/>
    <w:rsid w:val="00ED26C7"/>
    <w:rsid w:val="00ED3AC3"/>
    <w:rsid w:val="00ED5ECE"/>
    <w:rsid w:val="00ED641F"/>
    <w:rsid w:val="00ED66F5"/>
    <w:rsid w:val="00ED7391"/>
    <w:rsid w:val="00EE054E"/>
    <w:rsid w:val="00EE15C7"/>
    <w:rsid w:val="00EE42B2"/>
    <w:rsid w:val="00EE4A7F"/>
    <w:rsid w:val="00EE7B84"/>
    <w:rsid w:val="00EE7D43"/>
    <w:rsid w:val="00EF0842"/>
    <w:rsid w:val="00EF0BB9"/>
    <w:rsid w:val="00EF0E1E"/>
    <w:rsid w:val="00EF26AA"/>
    <w:rsid w:val="00EF4C51"/>
    <w:rsid w:val="00EF4DB6"/>
    <w:rsid w:val="00EF6FC4"/>
    <w:rsid w:val="00EF711E"/>
    <w:rsid w:val="00F00325"/>
    <w:rsid w:val="00F04AA8"/>
    <w:rsid w:val="00F1258F"/>
    <w:rsid w:val="00F12C16"/>
    <w:rsid w:val="00F14CEC"/>
    <w:rsid w:val="00F158F5"/>
    <w:rsid w:val="00F16614"/>
    <w:rsid w:val="00F16A6C"/>
    <w:rsid w:val="00F20615"/>
    <w:rsid w:val="00F22AB3"/>
    <w:rsid w:val="00F27F9B"/>
    <w:rsid w:val="00F33DB4"/>
    <w:rsid w:val="00F359C8"/>
    <w:rsid w:val="00F3608F"/>
    <w:rsid w:val="00F37CB1"/>
    <w:rsid w:val="00F4290B"/>
    <w:rsid w:val="00F42BB0"/>
    <w:rsid w:val="00F502FF"/>
    <w:rsid w:val="00F50FA2"/>
    <w:rsid w:val="00F5229A"/>
    <w:rsid w:val="00F52346"/>
    <w:rsid w:val="00F5629C"/>
    <w:rsid w:val="00F6342F"/>
    <w:rsid w:val="00F64EC9"/>
    <w:rsid w:val="00F65109"/>
    <w:rsid w:val="00F65652"/>
    <w:rsid w:val="00F67320"/>
    <w:rsid w:val="00F71081"/>
    <w:rsid w:val="00F73842"/>
    <w:rsid w:val="00F73A29"/>
    <w:rsid w:val="00F73E31"/>
    <w:rsid w:val="00F740FE"/>
    <w:rsid w:val="00F80B00"/>
    <w:rsid w:val="00F843B2"/>
    <w:rsid w:val="00F85750"/>
    <w:rsid w:val="00F86A57"/>
    <w:rsid w:val="00F87FD2"/>
    <w:rsid w:val="00F91965"/>
    <w:rsid w:val="00F9312D"/>
    <w:rsid w:val="00F966A8"/>
    <w:rsid w:val="00F968D9"/>
    <w:rsid w:val="00F977E1"/>
    <w:rsid w:val="00FA1DFC"/>
    <w:rsid w:val="00FA3C85"/>
    <w:rsid w:val="00FA4679"/>
    <w:rsid w:val="00FA6075"/>
    <w:rsid w:val="00FA74A0"/>
    <w:rsid w:val="00FB0188"/>
    <w:rsid w:val="00FB257F"/>
    <w:rsid w:val="00FB664C"/>
    <w:rsid w:val="00FB7355"/>
    <w:rsid w:val="00FC0EAB"/>
    <w:rsid w:val="00FC3152"/>
    <w:rsid w:val="00FC3A13"/>
    <w:rsid w:val="00FC69EA"/>
    <w:rsid w:val="00FD0D25"/>
    <w:rsid w:val="00FD1455"/>
    <w:rsid w:val="00FD1EFB"/>
    <w:rsid w:val="00FD3BF9"/>
    <w:rsid w:val="00FD4248"/>
    <w:rsid w:val="00FD4F22"/>
    <w:rsid w:val="00FD5277"/>
    <w:rsid w:val="00FD5660"/>
    <w:rsid w:val="00FD68E8"/>
    <w:rsid w:val="00FE030E"/>
    <w:rsid w:val="00FE165D"/>
    <w:rsid w:val="00FE1AFB"/>
    <w:rsid w:val="00FE268C"/>
    <w:rsid w:val="00FE526A"/>
    <w:rsid w:val="00FE5AEA"/>
    <w:rsid w:val="00FE665B"/>
    <w:rsid w:val="00FF3D21"/>
    <w:rsid w:val="00FF4B55"/>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MS Mincho"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1"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1"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D24CCF"/>
    <w:rPr>
      <w:rFonts w:ascii="Times New Roman" w:eastAsia="Times New Roman" w:hAnsi="Times New Roman"/>
    </w:rPr>
  </w:style>
  <w:style w:type="paragraph" w:styleId="Ttulo1">
    <w:name w:val="heading 1"/>
    <w:basedOn w:val="Normal"/>
    <w:next w:val="Normal"/>
    <w:link w:val="Ttulo1Char"/>
    <w:uiPriority w:val="9"/>
    <w:qFormat/>
    <w:rsid w:val="00D602C8"/>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4">
    <w:name w:val="heading 4"/>
    <w:basedOn w:val="Normal"/>
    <w:next w:val="Normal"/>
    <w:link w:val="Ttulo4Char"/>
    <w:qFormat/>
    <w:rsid w:val="00D24CCF"/>
    <w:pPr>
      <w:keepNext/>
      <w:tabs>
        <w:tab w:val="left" w:pos="-618"/>
        <w:tab w:val="left" w:pos="102"/>
        <w:tab w:val="left" w:pos="822"/>
        <w:tab w:val="left" w:pos="1542"/>
        <w:tab w:val="left" w:pos="2262"/>
        <w:tab w:val="left" w:pos="2982"/>
        <w:tab w:val="left" w:pos="3702"/>
        <w:tab w:val="left" w:pos="4422"/>
        <w:tab w:val="left" w:pos="5142"/>
        <w:tab w:val="left" w:pos="5862"/>
        <w:tab w:val="left" w:pos="6582"/>
        <w:tab w:val="left" w:pos="7302"/>
        <w:tab w:val="left" w:pos="8022"/>
        <w:tab w:val="left" w:pos="8742"/>
      </w:tabs>
      <w:ind w:firstLine="425"/>
      <w:outlineLvl w:val="3"/>
    </w:pPr>
    <w:rPr>
      <w:i/>
    </w:rPr>
  </w:style>
  <w:style w:type="paragraph" w:styleId="Ttulo6">
    <w:name w:val="heading 6"/>
    <w:basedOn w:val="Normal"/>
    <w:next w:val="Normal"/>
    <w:link w:val="Ttulo6Char"/>
    <w:qFormat/>
    <w:rsid w:val="00D24CCF"/>
    <w:pPr>
      <w:keepNext/>
      <w:tabs>
        <w:tab w:val="left" w:pos="-618"/>
        <w:tab w:val="left" w:pos="102"/>
        <w:tab w:val="left" w:pos="822"/>
        <w:tab w:val="left" w:pos="1542"/>
        <w:tab w:val="left" w:pos="2262"/>
        <w:tab w:val="left" w:pos="2982"/>
        <w:tab w:val="left" w:pos="3702"/>
        <w:tab w:val="left" w:pos="4422"/>
        <w:tab w:val="left" w:pos="5142"/>
        <w:tab w:val="left" w:pos="5862"/>
        <w:tab w:val="left" w:pos="6582"/>
        <w:tab w:val="left" w:pos="7302"/>
        <w:tab w:val="left" w:pos="8022"/>
        <w:tab w:val="left" w:pos="8742"/>
      </w:tabs>
      <w:ind w:firstLine="425"/>
      <w:jc w:val="both"/>
      <w:outlineLvl w:val="5"/>
    </w:pPr>
    <w:rPr>
      <w:b/>
      <w:i/>
      <w:sz w:val="18"/>
    </w:rPr>
  </w:style>
  <w:style w:type="paragraph" w:styleId="Ttulo8">
    <w:name w:val="heading 8"/>
    <w:basedOn w:val="Normal"/>
    <w:next w:val="Normal"/>
    <w:link w:val="Ttulo8Char"/>
    <w:qFormat/>
    <w:rsid w:val="00D24CCF"/>
    <w:pPr>
      <w:spacing w:before="240" w:after="60"/>
      <w:outlineLvl w:val="7"/>
    </w:pPr>
    <w:rPr>
      <w:i/>
      <w:i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GradeMdia1-nfase21">
    <w:name w:val="Grade Média 1 - Ênfase 21"/>
    <w:basedOn w:val="Normal"/>
    <w:uiPriority w:val="1"/>
    <w:qFormat/>
    <w:rsid w:val="00673D67"/>
    <w:pPr>
      <w:ind w:left="720"/>
      <w:contextualSpacing/>
    </w:pPr>
  </w:style>
  <w:style w:type="character" w:customStyle="1" w:styleId="Ttulo4Char">
    <w:name w:val="Título 4 Char"/>
    <w:link w:val="Ttulo4"/>
    <w:rsid w:val="00D24CCF"/>
    <w:rPr>
      <w:rFonts w:ascii="Times New Roman" w:eastAsia="Times New Roman" w:hAnsi="Times New Roman" w:cs="Times New Roman"/>
      <w:i/>
      <w:szCs w:val="20"/>
      <w:lang w:eastAsia="pt-BR"/>
    </w:rPr>
  </w:style>
  <w:style w:type="character" w:customStyle="1" w:styleId="Ttulo6Char">
    <w:name w:val="Título 6 Char"/>
    <w:link w:val="Ttulo6"/>
    <w:rsid w:val="00D24CCF"/>
    <w:rPr>
      <w:rFonts w:ascii="Times New Roman" w:eastAsia="Times New Roman" w:hAnsi="Times New Roman" w:cs="Times New Roman"/>
      <w:b/>
      <w:i/>
      <w:sz w:val="18"/>
      <w:szCs w:val="20"/>
      <w:lang w:eastAsia="pt-BR"/>
    </w:rPr>
  </w:style>
  <w:style w:type="character" w:customStyle="1" w:styleId="Ttulo8Char">
    <w:name w:val="Título 8 Char"/>
    <w:link w:val="Ttulo8"/>
    <w:rsid w:val="00D24CCF"/>
    <w:rPr>
      <w:rFonts w:ascii="Times New Roman" w:eastAsia="Times New Roman" w:hAnsi="Times New Roman" w:cs="Times New Roman"/>
      <w:i/>
      <w:iCs/>
      <w:sz w:val="24"/>
      <w:szCs w:val="24"/>
      <w:lang w:eastAsia="pt-BR"/>
    </w:rPr>
  </w:style>
  <w:style w:type="paragraph" w:styleId="Cabealho">
    <w:name w:val="header"/>
    <w:basedOn w:val="Normal"/>
    <w:link w:val="CabealhoChar"/>
    <w:uiPriority w:val="99"/>
    <w:rsid w:val="00D24CCF"/>
    <w:pPr>
      <w:tabs>
        <w:tab w:val="center" w:pos="4419"/>
        <w:tab w:val="right" w:pos="8838"/>
      </w:tabs>
    </w:pPr>
  </w:style>
  <w:style w:type="character" w:customStyle="1" w:styleId="CabealhoChar">
    <w:name w:val="Cabeçalho Char"/>
    <w:link w:val="Cabealho"/>
    <w:uiPriority w:val="99"/>
    <w:rsid w:val="00D24CCF"/>
    <w:rPr>
      <w:rFonts w:ascii="Times New Roman" w:eastAsia="Times New Roman" w:hAnsi="Times New Roman" w:cs="Times New Roman"/>
      <w:sz w:val="20"/>
      <w:szCs w:val="20"/>
      <w:lang w:eastAsia="pt-BR"/>
    </w:rPr>
  </w:style>
  <w:style w:type="paragraph" w:styleId="Corpodetexto2">
    <w:name w:val="Body Text 2"/>
    <w:basedOn w:val="Normal"/>
    <w:link w:val="Corpodetexto2Char"/>
    <w:rsid w:val="00D24CCF"/>
    <w:pPr>
      <w:spacing w:line="360" w:lineRule="auto"/>
      <w:ind w:right="-376"/>
      <w:jc w:val="both"/>
    </w:pPr>
    <w:rPr>
      <w:rFonts w:ascii="Arial" w:hAnsi="Arial"/>
      <w:sz w:val="24"/>
    </w:rPr>
  </w:style>
  <w:style w:type="character" w:customStyle="1" w:styleId="Corpodetexto2Char">
    <w:name w:val="Corpo de texto 2 Char"/>
    <w:link w:val="Corpodetexto2"/>
    <w:rsid w:val="00D24CCF"/>
    <w:rPr>
      <w:rFonts w:ascii="Arial" w:eastAsia="Times New Roman" w:hAnsi="Arial" w:cs="Times New Roman"/>
      <w:sz w:val="24"/>
      <w:szCs w:val="20"/>
      <w:lang w:eastAsia="pt-BR"/>
    </w:rPr>
  </w:style>
  <w:style w:type="paragraph" w:styleId="Legenda">
    <w:name w:val="caption"/>
    <w:basedOn w:val="Normal"/>
    <w:next w:val="Normal"/>
    <w:qFormat/>
    <w:rsid w:val="00D24CCF"/>
    <w:rPr>
      <w:rFonts w:ascii="Arial" w:hAnsi="Arial"/>
      <w:b/>
      <w:sz w:val="24"/>
    </w:rPr>
  </w:style>
  <w:style w:type="paragraph" w:styleId="Rodap">
    <w:name w:val="footer"/>
    <w:basedOn w:val="Normal"/>
    <w:link w:val="RodapChar"/>
    <w:rsid w:val="00D24CCF"/>
    <w:pPr>
      <w:tabs>
        <w:tab w:val="center" w:pos="4419"/>
        <w:tab w:val="right" w:pos="8838"/>
      </w:tabs>
    </w:pPr>
  </w:style>
  <w:style w:type="character" w:customStyle="1" w:styleId="RodapChar">
    <w:name w:val="Rodapé Char"/>
    <w:link w:val="Rodap"/>
    <w:rsid w:val="00D24CCF"/>
    <w:rPr>
      <w:rFonts w:ascii="Times New Roman" w:eastAsia="Times New Roman" w:hAnsi="Times New Roman" w:cs="Times New Roman"/>
      <w:sz w:val="20"/>
      <w:szCs w:val="20"/>
      <w:lang w:eastAsia="pt-BR"/>
    </w:rPr>
  </w:style>
  <w:style w:type="character" w:styleId="Hyperlink">
    <w:name w:val="Hyperlink"/>
    <w:rsid w:val="00D24CCF"/>
    <w:rPr>
      <w:color w:val="0000FF"/>
      <w:u w:val="single"/>
    </w:rPr>
  </w:style>
  <w:style w:type="paragraph" w:styleId="Corpodetexto">
    <w:name w:val="Body Text"/>
    <w:basedOn w:val="Normal"/>
    <w:link w:val="CorpodetextoChar"/>
    <w:rsid w:val="00D24CCF"/>
    <w:pPr>
      <w:jc w:val="both"/>
    </w:pPr>
    <w:rPr>
      <w:sz w:val="24"/>
    </w:rPr>
  </w:style>
  <w:style w:type="character" w:customStyle="1" w:styleId="CorpodetextoChar">
    <w:name w:val="Corpo de texto Char"/>
    <w:link w:val="Corpodetexto"/>
    <w:rsid w:val="00D24CCF"/>
    <w:rPr>
      <w:rFonts w:ascii="Times New Roman" w:eastAsia="Times New Roman" w:hAnsi="Times New Roman" w:cs="Times New Roman"/>
      <w:sz w:val="24"/>
      <w:szCs w:val="20"/>
      <w:lang w:eastAsia="pt-BR"/>
    </w:rPr>
  </w:style>
  <w:style w:type="table" w:styleId="Tabelacomgrade">
    <w:name w:val="Table Grid"/>
    <w:basedOn w:val="Tabelanormal"/>
    <w:rsid w:val="00D24CCF"/>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cuodecorpodetexto">
    <w:name w:val="Body Text Indent"/>
    <w:basedOn w:val="Normal"/>
    <w:link w:val="RecuodecorpodetextoChar"/>
    <w:rsid w:val="00D24CCF"/>
    <w:pPr>
      <w:spacing w:after="120"/>
      <w:ind w:left="283"/>
    </w:pPr>
  </w:style>
  <w:style w:type="character" w:customStyle="1" w:styleId="RecuodecorpodetextoChar">
    <w:name w:val="Recuo de corpo de texto Char"/>
    <w:link w:val="Recuodecorpodetexto"/>
    <w:rsid w:val="00D24CCF"/>
    <w:rPr>
      <w:rFonts w:ascii="Times New Roman" w:eastAsia="Times New Roman" w:hAnsi="Times New Roman" w:cs="Times New Roman"/>
      <w:sz w:val="20"/>
      <w:szCs w:val="20"/>
      <w:lang w:eastAsia="pt-BR"/>
    </w:rPr>
  </w:style>
  <w:style w:type="paragraph" w:styleId="Ttulo">
    <w:name w:val="Title"/>
    <w:basedOn w:val="Normal"/>
    <w:link w:val="TtuloChar"/>
    <w:qFormat/>
    <w:rsid w:val="00D24CCF"/>
    <w:pPr>
      <w:jc w:val="center"/>
    </w:pPr>
    <w:rPr>
      <w:b/>
      <w:sz w:val="28"/>
      <w:u w:val="single"/>
    </w:rPr>
  </w:style>
  <w:style w:type="character" w:customStyle="1" w:styleId="TtuloChar">
    <w:name w:val="Título Char"/>
    <w:link w:val="Ttulo"/>
    <w:rsid w:val="00D24CCF"/>
    <w:rPr>
      <w:rFonts w:ascii="Times New Roman" w:eastAsia="Times New Roman" w:hAnsi="Times New Roman" w:cs="Times New Roman"/>
      <w:b/>
      <w:sz w:val="28"/>
      <w:szCs w:val="20"/>
      <w:u w:val="single"/>
      <w:lang w:eastAsia="pt-BR"/>
    </w:rPr>
  </w:style>
  <w:style w:type="paragraph" w:customStyle="1" w:styleId="Normal2">
    <w:name w:val="Normal2"/>
    <w:basedOn w:val="Normal"/>
    <w:rsid w:val="00D24CCF"/>
    <w:pPr>
      <w:tabs>
        <w:tab w:val="right" w:pos="284"/>
      </w:tabs>
      <w:ind w:left="567" w:hanging="567"/>
      <w:jc w:val="both"/>
    </w:pPr>
    <w:rPr>
      <w:sz w:val="24"/>
      <w:u w:val="single"/>
      <w:lang w:val="pt-PT"/>
    </w:rPr>
  </w:style>
  <w:style w:type="paragraph" w:customStyle="1" w:styleId="para1">
    <w:name w:val="para1"/>
    <w:basedOn w:val="Normal"/>
    <w:rsid w:val="00D24CCF"/>
    <w:pPr>
      <w:ind w:left="737" w:hanging="170"/>
      <w:jc w:val="both"/>
    </w:pPr>
    <w:rPr>
      <w:sz w:val="24"/>
      <w:lang w:val="pt-PT"/>
    </w:rPr>
  </w:style>
  <w:style w:type="paragraph" w:styleId="Textodebalo">
    <w:name w:val="Balloon Text"/>
    <w:basedOn w:val="Normal"/>
    <w:link w:val="TextodebaloChar"/>
    <w:semiHidden/>
    <w:rsid w:val="00D24CCF"/>
    <w:rPr>
      <w:rFonts w:ascii="Tahoma" w:hAnsi="Tahoma"/>
      <w:sz w:val="16"/>
      <w:szCs w:val="16"/>
    </w:rPr>
  </w:style>
  <w:style w:type="character" w:customStyle="1" w:styleId="TextodebaloChar">
    <w:name w:val="Texto de balão Char"/>
    <w:link w:val="Textodebalo"/>
    <w:semiHidden/>
    <w:rsid w:val="00D24CCF"/>
    <w:rPr>
      <w:rFonts w:ascii="Tahoma" w:eastAsia="Times New Roman" w:hAnsi="Tahoma" w:cs="Tahoma"/>
      <w:sz w:val="16"/>
      <w:szCs w:val="16"/>
      <w:lang w:eastAsia="pt-BR"/>
    </w:rPr>
  </w:style>
  <w:style w:type="numbering" w:customStyle="1" w:styleId="Estilo1">
    <w:name w:val="Estilo1"/>
    <w:rsid w:val="00D24CCF"/>
    <w:pPr>
      <w:numPr>
        <w:numId w:val="1"/>
      </w:numPr>
    </w:pPr>
  </w:style>
  <w:style w:type="numbering" w:customStyle="1" w:styleId="Estilo2">
    <w:name w:val="Estilo2"/>
    <w:rsid w:val="00D24CCF"/>
    <w:pPr>
      <w:numPr>
        <w:numId w:val="2"/>
      </w:numPr>
    </w:pPr>
  </w:style>
  <w:style w:type="numbering" w:customStyle="1" w:styleId="Estilo3">
    <w:name w:val="Estilo3"/>
    <w:rsid w:val="00D24CCF"/>
    <w:pPr>
      <w:numPr>
        <w:numId w:val="3"/>
      </w:numPr>
    </w:pPr>
  </w:style>
  <w:style w:type="numbering" w:customStyle="1" w:styleId="Estilo4">
    <w:name w:val="Estilo4"/>
    <w:rsid w:val="00D24CCF"/>
    <w:pPr>
      <w:numPr>
        <w:numId w:val="4"/>
      </w:numPr>
    </w:pPr>
  </w:style>
  <w:style w:type="character" w:styleId="HiperlinkVisitado">
    <w:name w:val="FollowedHyperlink"/>
    <w:uiPriority w:val="99"/>
    <w:semiHidden/>
    <w:unhideWhenUsed/>
    <w:rsid w:val="00D24CCF"/>
    <w:rPr>
      <w:color w:val="800080"/>
      <w:u w:val="single"/>
    </w:rPr>
  </w:style>
  <w:style w:type="paragraph" w:customStyle="1" w:styleId="para2">
    <w:name w:val="para2"/>
    <w:basedOn w:val="para1"/>
    <w:rsid w:val="000D11EB"/>
    <w:pPr>
      <w:ind w:left="567" w:hanging="142"/>
    </w:pPr>
  </w:style>
  <w:style w:type="character" w:customStyle="1" w:styleId="apple-style-span">
    <w:name w:val="apple-style-span"/>
    <w:basedOn w:val="Fontepargpadro"/>
    <w:rsid w:val="005D490A"/>
  </w:style>
  <w:style w:type="character" w:customStyle="1" w:styleId="apple-converted-space">
    <w:name w:val="apple-converted-space"/>
    <w:basedOn w:val="Fontepargpadro"/>
    <w:rsid w:val="005D490A"/>
  </w:style>
  <w:style w:type="paragraph" w:styleId="NormalWeb">
    <w:name w:val="Normal (Web)"/>
    <w:basedOn w:val="Normal"/>
    <w:rsid w:val="00BD3566"/>
    <w:pPr>
      <w:spacing w:before="100" w:beforeAutospacing="1" w:after="100" w:afterAutospacing="1"/>
    </w:pPr>
    <w:rPr>
      <w:sz w:val="24"/>
      <w:szCs w:val="24"/>
      <w:lang w:val="en-US" w:eastAsia="en-US"/>
    </w:rPr>
  </w:style>
  <w:style w:type="character" w:styleId="nfase">
    <w:name w:val="Emphasis"/>
    <w:uiPriority w:val="20"/>
    <w:qFormat/>
    <w:rsid w:val="00BD3566"/>
    <w:rPr>
      <w:i/>
      <w:iCs/>
    </w:rPr>
  </w:style>
  <w:style w:type="paragraph" w:customStyle="1" w:styleId="Default">
    <w:name w:val="Default"/>
    <w:rsid w:val="00853CA9"/>
    <w:pPr>
      <w:autoSpaceDE w:val="0"/>
      <w:autoSpaceDN w:val="0"/>
      <w:adjustRightInd w:val="0"/>
    </w:pPr>
    <w:rPr>
      <w:rFonts w:ascii="Times New Roman" w:eastAsia="Times New Roman" w:hAnsi="Times New Roman"/>
      <w:color w:val="000000"/>
      <w:sz w:val="24"/>
      <w:szCs w:val="24"/>
    </w:rPr>
  </w:style>
  <w:style w:type="paragraph" w:customStyle="1" w:styleId="ListaColorida-nfase11">
    <w:name w:val="Lista Colorida - Ênfase 11"/>
    <w:basedOn w:val="Normal"/>
    <w:uiPriority w:val="99"/>
    <w:qFormat/>
    <w:rsid w:val="0075265A"/>
    <w:pPr>
      <w:ind w:left="720"/>
      <w:contextualSpacing/>
    </w:pPr>
    <w:rPr>
      <w:rFonts w:eastAsia="MS Mincho"/>
    </w:rPr>
  </w:style>
  <w:style w:type="character" w:styleId="Refdecomentrio">
    <w:name w:val="annotation reference"/>
    <w:uiPriority w:val="99"/>
    <w:semiHidden/>
    <w:unhideWhenUsed/>
    <w:rsid w:val="00D7679D"/>
    <w:rPr>
      <w:sz w:val="16"/>
      <w:szCs w:val="16"/>
    </w:rPr>
  </w:style>
  <w:style w:type="paragraph" w:styleId="Textodecomentrio">
    <w:name w:val="annotation text"/>
    <w:basedOn w:val="Normal"/>
    <w:link w:val="TextodecomentrioChar"/>
    <w:uiPriority w:val="99"/>
    <w:semiHidden/>
    <w:unhideWhenUsed/>
    <w:rsid w:val="00D7679D"/>
  </w:style>
  <w:style w:type="character" w:customStyle="1" w:styleId="TextodecomentrioChar">
    <w:name w:val="Texto de comentário Char"/>
    <w:link w:val="Textodecomentrio"/>
    <w:uiPriority w:val="99"/>
    <w:semiHidden/>
    <w:rsid w:val="00D7679D"/>
    <w:rPr>
      <w:rFonts w:ascii="Times New Roman" w:eastAsia="Times New Roman" w:hAnsi="Times New Roman"/>
    </w:rPr>
  </w:style>
  <w:style w:type="paragraph" w:styleId="Assuntodocomentrio">
    <w:name w:val="annotation subject"/>
    <w:basedOn w:val="Textodecomentrio"/>
    <w:next w:val="Textodecomentrio"/>
    <w:link w:val="AssuntodocomentrioChar"/>
    <w:uiPriority w:val="99"/>
    <w:semiHidden/>
    <w:unhideWhenUsed/>
    <w:rsid w:val="00D7679D"/>
    <w:rPr>
      <w:b/>
      <w:bCs/>
    </w:rPr>
  </w:style>
  <w:style w:type="character" w:customStyle="1" w:styleId="AssuntodocomentrioChar">
    <w:name w:val="Assunto do comentário Char"/>
    <w:link w:val="Assuntodocomentrio"/>
    <w:uiPriority w:val="99"/>
    <w:semiHidden/>
    <w:rsid w:val="00D7679D"/>
    <w:rPr>
      <w:rFonts w:ascii="Times New Roman" w:eastAsia="Times New Roman" w:hAnsi="Times New Roman"/>
      <w:b/>
      <w:bCs/>
    </w:rPr>
  </w:style>
  <w:style w:type="character" w:customStyle="1" w:styleId="MenoPendente1">
    <w:name w:val="Menção Pendente1"/>
    <w:uiPriority w:val="99"/>
    <w:semiHidden/>
    <w:unhideWhenUsed/>
    <w:rsid w:val="00BF30E0"/>
    <w:rPr>
      <w:color w:val="808080"/>
      <w:shd w:val="clear" w:color="auto" w:fill="E6E6E6"/>
    </w:rPr>
  </w:style>
  <w:style w:type="paragraph" w:styleId="PargrafodaLista">
    <w:name w:val="List Paragraph"/>
    <w:basedOn w:val="Normal"/>
    <w:uiPriority w:val="1"/>
    <w:qFormat/>
    <w:rsid w:val="00127B81"/>
    <w:pPr>
      <w:ind w:left="720"/>
      <w:contextualSpacing/>
    </w:pPr>
  </w:style>
  <w:style w:type="character" w:customStyle="1" w:styleId="Ttulo1Char">
    <w:name w:val="Título 1 Char"/>
    <w:basedOn w:val="Fontepargpadro"/>
    <w:link w:val="Ttulo1"/>
    <w:uiPriority w:val="9"/>
    <w:rsid w:val="00D602C8"/>
    <w:rPr>
      <w:rFonts w:asciiTheme="majorHAnsi" w:eastAsiaTheme="majorEastAsia" w:hAnsiTheme="majorHAnsi" w:cstheme="majorBidi"/>
      <w:color w:val="2E74B5" w:themeColor="accent1" w:themeShade="BF"/>
      <w:sz w:val="32"/>
      <w:szCs w:val="32"/>
    </w:rPr>
  </w:style>
  <w:style w:type="paragraph" w:customStyle="1" w:styleId="textojustificado">
    <w:name w:val="texto_justificado"/>
    <w:basedOn w:val="Normal"/>
    <w:rsid w:val="00972C3E"/>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37847783">
      <w:bodyDiv w:val="1"/>
      <w:marLeft w:val="0"/>
      <w:marRight w:val="0"/>
      <w:marTop w:val="0"/>
      <w:marBottom w:val="0"/>
      <w:divBdr>
        <w:top w:val="none" w:sz="0" w:space="0" w:color="auto"/>
        <w:left w:val="none" w:sz="0" w:space="0" w:color="auto"/>
        <w:bottom w:val="none" w:sz="0" w:space="0" w:color="auto"/>
        <w:right w:val="none" w:sz="0" w:space="0" w:color="auto"/>
      </w:divBdr>
      <w:divsChild>
        <w:div w:id="275868508">
          <w:marLeft w:val="0"/>
          <w:marRight w:val="0"/>
          <w:marTop w:val="0"/>
          <w:marBottom w:val="0"/>
          <w:divBdr>
            <w:top w:val="none" w:sz="0" w:space="0" w:color="auto"/>
            <w:left w:val="none" w:sz="0" w:space="0" w:color="auto"/>
            <w:bottom w:val="none" w:sz="0" w:space="0" w:color="auto"/>
            <w:right w:val="none" w:sz="0" w:space="0" w:color="auto"/>
          </w:divBdr>
          <w:divsChild>
            <w:div w:id="1800295770">
              <w:marLeft w:val="0"/>
              <w:marRight w:val="0"/>
              <w:marTop w:val="0"/>
              <w:marBottom w:val="0"/>
              <w:divBdr>
                <w:top w:val="none" w:sz="0" w:space="0" w:color="auto"/>
                <w:left w:val="none" w:sz="0" w:space="0" w:color="auto"/>
                <w:bottom w:val="none" w:sz="0" w:space="0" w:color="auto"/>
                <w:right w:val="none" w:sz="0" w:space="0" w:color="auto"/>
              </w:divBdr>
              <w:divsChild>
                <w:div w:id="1845972089">
                  <w:marLeft w:val="0"/>
                  <w:marRight w:val="0"/>
                  <w:marTop w:val="0"/>
                  <w:marBottom w:val="0"/>
                  <w:divBdr>
                    <w:top w:val="none" w:sz="0" w:space="0" w:color="auto"/>
                    <w:left w:val="none" w:sz="0" w:space="0" w:color="auto"/>
                    <w:bottom w:val="none" w:sz="0" w:space="0" w:color="auto"/>
                    <w:right w:val="none" w:sz="0" w:space="0" w:color="auto"/>
                  </w:divBdr>
                  <w:divsChild>
                    <w:div w:id="1256942506">
                      <w:marLeft w:val="0"/>
                      <w:marRight w:val="0"/>
                      <w:marTop w:val="0"/>
                      <w:marBottom w:val="0"/>
                      <w:divBdr>
                        <w:top w:val="none" w:sz="0" w:space="0" w:color="auto"/>
                        <w:left w:val="none" w:sz="0" w:space="0" w:color="auto"/>
                        <w:bottom w:val="single" w:sz="2" w:space="0" w:color="C0C0C0"/>
                        <w:right w:val="none" w:sz="0" w:space="0" w:color="auto"/>
                      </w:divBdr>
                      <w:divsChild>
                        <w:div w:id="935017114">
                          <w:marLeft w:val="0"/>
                          <w:marRight w:val="0"/>
                          <w:marTop w:val="0"/>
                          <w:marBottom w:val="0"/>
                          <w:divBdr>
                            <w:top w:val="none" w:sz="0" w:space="0" w:color="auto"/>
                            <w:left w:val="none" w:sz="0" w:space="0" w:color="auto"/>
                            <w:bottom w:val="none" w:sz="0" w:space="0" w:color="auto"/>
                            <w:right w:val="none" w:sz="0" w:space="0" w:color="auto"/>
                          </w:divBdr>
                          <w:divsChild>
                            <w:div w:id="2065056117">
                              <w:marLeft w:val="0"/>
                              <w:marRight w:val="0"/>
                              <w:marTop w:val="0"/>
                              <w:marBottom w:val="0"/>
                              <w:divBdr>
                                <w:top w:val="none" w:sz="0" w:space="0" w:color="auto"/>
                                <w:left w:val="none" w:sz="0" w:space="0" w:color="auto"/>
                                <w:bottom w:val="none" w:sz="0" w:space="0" w:color="auto"/>
                                <w:right w:val="none" w:sz="0" w:space="0" w:color="auto"/>
                              </w:divBdr>
                              <w:divsChild>
                                <w:div w:id="300695226">
                                  <w:marLeft w:val="0"/>
                                  <w:marRight w:val="0"/>
                                  <w:marTop w:val="0"/>
                                  <w:marBottom w:val="0"/>
                                  <w:divBdr>
                                    <w:top w:val="none" w:sz="0" w:space="0" w:color="auto"/>
                                    <w:left w:val="none" w:sz="0" w:space="0" w:color="auto"/>
                                    <w:bottom w:val="none" w:sz="0" w:space="0" w:color="auto"/>
                                    <w:right w:val="none" w:sz="0" w:space="0" w:color="auto"/>
                                  </w:divBdr>
                                  <w:divsChild>
                                    <w:div w:id="1897230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9060478">
          <w:marLeft w:val="0"/>
          <w:marRight w:val="0"/>
          <w:marTop w:val="0"/>
          <w:marBottom w:val="0"/>
          <w:divBdr>
            <w:top w:val="none" w:sz="0" w:space="0" w:color="auto"/>
            <w:left w:val="none" w:sz="0" w:space="0" w:color="auto"/>
            <w:bottom w:val="none" w:sz="0" w:space="0" w:color="auto"/>
            <w:right w:val="none" w:sz="0" w:space="0" w:color="auto"/>
          </w:divBdr>
        </w:div>
      </w:divsChild>
    </w:div>
    <w:div w:id="266544690">
      <w:bodyDiv w:val="1"/>
      <w:marLeft w:val="0"/>
      <w:marRight w:val="0"/>
      <w:marTop w:val="0"/>
      <w:marBottom w:val="0"/>
      <w:divBdr>
        <w:top w:val="none" w:sz="0" w:space="0" w:color="auto"/>
        <w:left w:val="none" w:sz="0" w:space="0" w:color="auto"/>
        <w:bottom w:val="none" w:sz="0" w:space="0" w:color="auto"/>
        <w:right w:val="none" w:sz="0" w:space="0" w:color="auto"/>
      </w:divBdr>
      <w:divsChild>
        <w:div w:id="42144182">
          <w:marLeft w:val="0"/>
          <w:marRight w:val="0"/>
          <w:marTop w:val="0"/>
          <w:marBottom w:val="0"/>
          <w:divBdr>
            <w:top w:val="none" w:sz="0" w:space="0" w:color="auto"/>
            <w:left w:val="none" w:sz="0" w:space="0" w:color="auto"/>
            <w:bottom w:val="none" w:sz="0" w:space="0" w:color="auto"/>
            <w:right w:val="none" w:sz="0" w:space="0" w:color="auto"/>
          </w:divBdr>
        </w:div>
      </w:divsChild>
    </w:div>
    <w:div w:id="288053206">
      <w:bodyDiv w:val="1"/>
      <w:marLeft w:val="0"/>
      <w:marRight w:val="0"/>
      <w:marTop w:val="0"/>
      <w:marBottom w:val="0"/>
      <w:divBdr>
        <w:top w:val="none" w:sz="0" w:space="0" w:color="auto"/>
        <w:left w:val="none" w:sz="0" w:space="0" w:color="auto"/>
        <w:bottom w:val="none" w:sz="0" w:space="0" w:color="auto"/>
        <w:right w:val="none" w:sz="0" w:space="0" w:color="auto"/>
      </w:divBdr>
    </w:div>
    <w:div w:id="824321755">
      <w:bodyDiv w:val="1"/>
      <w:marLeft w:val="0"/>
      <w:marRight w:val="0"/>
      <w:marTop w:val="0"/>
      <w:marBottom w:val="0"/>
      <w:divBdr>
        <w:top w:val="none" w:sz="0" w:space="0" w:color="auto"/>
        <w:left w:val="none" w:sz="0" w:space="0" w:color="auto"/>
        <w:bottom w:val="none" w:sz="0" w:space="0" w:color="auto"/>
        <w:right w:val="none" w:sz="0" w:space="0" w:color="auto"/>
      </w:divBdr>
      <w:divsChild>
        <w:div w:id="503013021">
          <w:marLeft w:val="0"/>
          <w:marRight w:val="0"/>
          <w:marTop w:val="0"/>
          <w:marBottom w:val="0"/>
          <w:divBdr>
            <w:top w:val="none" w:sz="0" w:space="0" w:color="auto"/>
            <w:left w:val="none" w:sz="0" w:space="0" w:color="auto"/>
            <w:bottom w:val="none" w:sz="0" w:space="0" w:color="auto"/>
            <w:right w:val="none" w:sz="0" w:space="0" w:color="auto"/>
          </w:divBdr>
          <w:divsChild>
            <w:div w:id="1517693956">
              <w:marLeft w:val="0"/>
              <w:marRight w:val="0"/>
              <w:marTop w:val="0"/>
              <w:marBottom w:val="0"/>
              <w:divBdr>
                <w:top w:val="none" w:sz="0" w:space="0" w:color="auto"/>
                <w:left w:val="none" w:sz="0" w:space="0" w:color="auto"/>
                <w:bottom w:val="none" w:sz="0" w:space="0" w:color="auto"/>
                <w:right w:val="none" w:sz="0" w:space="0" w:color="auto"/>
              </w:divBdr>
              <w:divsChild>
                <w:div w:id="853769891">
                  <w:marLeft w:val="0"/>
                  <w:marRight w:val="0"/>
                  <w:marTop w:val="0"/>
                  <w:marBottom w:val="0"/>
                  <w:divBdr>
                    <w:top w:val="none" w:sz="0" w:space="0" w:color="auto"/>
                    <w:left w:val="none" w:sz="0" w:space="0" w:color="auto"/>
                    <w:bottom w:val="none" w:sz="0" w:space="0" w:color="auto"/>
                    <w:right w:val="none" w:sz="0" w:space="0" w:color="auto"/>
                  </w:divBdr>
                  <w:divsChild>
                    <w:div w:id="133523892">
                      <w:marLeft w:val="0"/>
                      <w:marRight w:val="0"/>
                      <w:marTop w:val="0"/>
                      <w:marBottom w:val="0"/>
                      <w:divBdr>
                        <w:top w:val="none" w:sz="0" w:space="0" w:color="auto"/>
                        <w:left w:val="none" w:sz="0" w:space="0" w:color="auto"/>
                        <w:bottom w:val="single" w:sz="2" w:space="0" w:color="C0C0C0"/>
                        <w:right w:val="none" w:sz="0" w:space="0" w:color="auto"/>
                      </w:divBdr>
                      <w:divsChild>
                        <w:div w:id="1459107614">
                          <w:marLeft w:val="0"/>
                          <w:marRight w:val="0"/>
                          <w:marTop w:val="0"/>
                          <w:marBottom w:val="0"/>
                          <w:divBdr>
                            <w:top w:val="none" w:sz="0" w:space="0" w:color="auto"/>
                            <w:left w:val="none" w:sz="0" w:space="0" w:color="auto"/>
                            <w:bottom w:val="none" w:sz="0" w:space="0" w:color="auto"/>
                            <w:right w:val="none" w:sz="0" w:space="0" w:color="auto"/>
                          </w:divBdr>
                          <w:divsChild>
                            <w:div w:id="1304969366">
                              <w:marLeft w:val="0"/>
                              <w:marRight w:val="0"/>
                              <w:marTop w:val="0"/>
                              <w:marBottom w:val="0"/>
                              <w:divBdr>
                                <w:top w:val="none" w:sz="0" w:space="0" w:color="auto"/>
                                <w:left w:val="none" w:sz="0" w:space="0" w:color="auto"/>
                                <w:bottom w:val="none" w:sz="0" w:space="0" w:color="auto"/>
                                <w:right w:val="none" w:sz="0" w:space="0" w:color="auto"/>
                              </w:divBdr>
                              <w:divsChild>
                                <w:div w:id="708919312">
                                  <w:marLeft w:val="0"/>
                                  <w:marRight w:val="0"/>
                                  <w:marTop w:val="0"/>
                                  <w:marBottom w:val="0"/>
                                  <w:divBdr>
                                    <w:top w:val="none" w:sz="0" w:space="0" w:color="auto"/>
                                    <w:left w:val="none" w:sz="0" w:space="0" w:color="auto"/>
                                    <w:bottom w:val="none" w:sz="0" w:space="0" w:color="auto"/>
                                    <w:right w:val="none" w:sz="0" w:space="0" w:color="auto"/>
                                  </w:divBdr>
                                  <w:divsChild>
                                    <w:div w:id="99622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4613022">
          <w:marLeft w:val="0"/>
          <w:marRight w:val="0"/>
          <w:marTop w:val="0"/>
          <w:marBottom w:val="0"/>
          <w:divBdr>
            <w:top w:val="none" w:sz="0" w:space="0" w:color="auto"/>
            <w:left w:val="none" w:sz="0" w:space="0" w:color="auto"/>
            <w:bottom w:val="none" w:sz="0" w:space="0" w:color="auto"/>
            <w:right w:val="none" w:sz="0" w:space="0" w:color="auto"/>
          </w:divBdr>
        </w:div>
      </w:divsChild>
    </w:div>
    <w:div w:id="1077362749">
      <w:bodyDiv w:val="1"/>
      <w:marLeft w:val="0"/>
      <w:marRight w:val="0"/>
      <w:marTop w:val="0"/>
      <w:marBottom w:val="0"/>
      <w:divBdr>
        <w:top w:val="none" w:sz="0" w:space="0" w:color="auto"/>
        <w:left w:val="none" w:sz="0" w:space="0" w:color="auto"/>
        <w:bottom w:val="none" w:sz="0" w:space="0" w:color="auto"/>
        <w:right w:val="none" w:sz="0" w:space="0" w:color="auto"/>
      </w:divBdr>
    </w:div>
    <w:div w:id="1189297738">
      <w:bodyDiv w:val="1"/>
      <w:marLeft w:val="0"/>
      <w:marRight w:val="0"/>
      <w:marTop w:val="0"/>
      <w:marBottom w:val="0"/>
      <w:divBdr>
        <w:top w:val="none" w:sz="0" w:space="0" w:color="auto"/>
        <w:left w:val="none" w:sz="0" w:space="0" w:color="auto"/>
        <w:bottom w:val="none" w:sz="0" w:space="0" w:color="auto"/>
        <w:right w:val="none" w:sz="0" w:space="0" w:color="auto"/>
      </w:divBdr>
      <w:divsChild>
        <w:div w:id="106245102">
          <w:marLeft w:val="0"/>
          <w:marRight w:val="0"/>
          <w:marTop w:val="0"/>
          <w:marBottom w:val="0"/>
          <w:divBdr>
            <w:top w:val="none" w:sz="0" w:space="0" w:color="auto"/>
            <w:left w:val="none" w:sz="0" w:space="0" w:color="auto"/>
            <w:bottom w:val="none" w:sz="0" w:space="0" w:color="auto"/>
            <w:right w:val="none" w:sz="0" w:space="0" w:color="auto"/>
          </w:divBdr>
        </w:div>
        <w:div w:id="1687705259">
          <w:marLeft w:val="0"/>
          <w:marRight w:val="0"/>
          <w:marTop w:val="0"/>
          <w:marBottom w:val="0"/>
          <w:divBdr>
            <w:top w:val="none" w:sz="0" w:space="0" w:color="auto"/>
            <w:left w:val="none" w:sz="0" w:space="0" w:color="auto"/>
            <w:bottom w:val="none" w:sz="0" w:space="0" w:color="auto"/>
            <w:right w:val="none" w:sz="0" w:space="0" w:color="auto"/>
          </w:divBdr>
          <w:divsChild>
            <w:div w:id="1373261165">
              <w:marLeft w:val="0"/>
              <w:marRight w:val="0"/>
              <w:marTop w:val="0"/>
              <w:marBottom w:val="0"/>
              <w:divBdr>
                <w:top w:val="none" w:sz="0" w:space="0" w:color="auto"/>
                <w:left w:val="none" w:sz="0" w:space="0" w:color="auto"/>
                <w:bottom w:val="none" w:sz="0" w:space="0" w:color="auto"/>
                <w:right w:val="none" w:sz="0" w:space="0" w:color="auto"/>
              </w:divBdr>
              <w:divsChild>
                <w:div w:id="789587192">
                  <w:marLeft w:val="0"/>
                  <w:marRight w:val="0"/>
                  <w:marTop w:val="0"/>
                  <w:marBottom w:val="0"/>
                  <w:divBdr>
                    <w:top w:val="none" w:sz="0" w:space="0" w:color="auto"/>
                    <w:left w:val="none" w:sz="0" w:space="0" w:color="auto"/>
                    <w:bottom w:val="none" w:sz="0" w:space="0" w:color="auto"/>
                    <w:right w:val="none" w:sz="0" w:space="0" w:color="auto"/>
                  </w:divBdr>
                  <w:divsChild>
                    <w:div w:id="760611968">
                      <w:marLeft w:val="0"/>
                      <w:marRight w:val="0"/>
                      <w:marTop w:val="0"/>
                      <w:marBottom w:val="0"/>
                      <w:divBdr>
                        <w:top w:val="none" w:sz="0" w:space="0" w:color="auto"/>
                        <w:left w:val="none" w:sz="0" w:space="0" w:color="auto"/>
                        <w:bottom w:val="single" w:sz="2" w:space="0" w:color="C0C0C0"/>
                        <w:right w:val="none" w:sz="0" w:space="0" w:color="auto"/>
                      </w:divBdr>
                      <w:divsChild>
                        <w:div w:id="183331278">
                          <w:marLeft w:val="0"/>
                          <w:marRight w:val="0"/>
                          <w:marTop w:val="0"/>
                          <w:marBottom w:val="0"/>
                          <w:divBdr>
                            <w:top w:val="none" w:sz="0" w:space="0" w:color="auto"/>
                            <w:left w:val="none" w:sz="0" w:space="0" w:color="auto"/>
                            <w:bottom w:val="none" w:sz="0" w:space="0" w:color="auto"/>
                            <w:right w:val="none" w:sz="0" w:space="0" w:color="auto"/>
                          </w:divBdr>
                          <w:divsChild>
                            <w:div w:id="1577126199">
                              <w:marLeft w:val="0"/>
                              <w:marRight w:val="0"/>
                              <w:marTop w:val="0"/>
                              <w:marBottom w:val="0"/>
                              <w:divBdr>
                                <w:top w:val="none" w:sz="0" w:space="0" w:color="auto"/>
                                <w:left w:val="none" w:sz="0" w:space="0" w:color="auto"/>
                                <w:bottom w:val="none" w:sz="0" w:space="0" w:color="auto"/>
                                <w:right w:val="none" w:sz="0" w:space="0" w:color="auto"/>
                              </w:divBdr>
                              <w:divsChild>
                                <w:div w:id="1747654036">
                                  <w:marLeft w:val="0"/>
                                  <w:marRight w:val="0"/>
                                  <w:marTop w:val="0"/>
                                  <w:marBottom w:val="0"/>
                                  <w:divBdr>
                                    <w:top w:val="none" w:sz="0" w:space="0" w:color="auto"/>
                                    <w:left w:val="none" w:sz="0" w:space="0" w:color="auto"/>
                                    <w:bottom w:val="none" w:sz="0" w:space="0" w:color="auto"/>
                                    <w:right w:val="none" w:sz="0" w:space="0" w:color="auto"/>
                                  </w:divBdr>
                                  <w:divsChild>
                                    <w:div w:id="62311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4904220">
      <w:bodyDiv w:val="1"/>
      <w:marLeft w:val="0"/>
      <w:marRight w:val="0"/>
      <w:marTop w:val="0"/>
      <w:marBottom w:val="0"/>
      <w:divBdr>
        <w:top w:val="none" w:sz="0" w:space="0" w:color="auto"/>
        <w:left w:val="none" w:sz="0" w:space="0" w:color="auto"/>
        <w:bottom w:val="none" w:sz="0" w:space="0" w:color="auto"/>
        <w:right w:val="none" w:sz="0" w:space="0" w:color="auto"/>
      </w:divBdr>
      <w:divsChild>
        <w:div w:id="393310645">
          <w:marLeft w:val="0"/>
          <w:marRight w:val="0"/>
          <w:marTop w:val="0"/>
          <w:marBottom w:val="0"/>
          <w:divBdr>
            <w:top w:val="none" w:sz="0" w:space="0" w:color="auto"/>
            <w:left w:val="none" w:sz="0" w:space="0" w:color="auto"/>
            <w:bottom w:val="none" w:sz="0" w:space="0" w:color="auto"/>
            <w:right w:val="none" w:sz="0" w:space="0" w:color="auto"/>
          </w:divBdr>
        </w:div>
        <w:div w:id="718406663">
          <w:marLeft w:val="0"/>
          <w:marRight w:val="0"/>
          <w:marTop w:val="0"/>
          <w:marBottom w:val="0"/>
          <w:divBdr>
            <w:top w:val="none" w:sz="0" w:space="0" w:color="auto"/>
            <w:left w:val="none" w:sz="0" w:space="0" w:color="auto"/>
            <w:bottom w:val="none" w:sz="0" w:space="0" w:color="auto"/>
            <w:right w:val="none" w:sz="0" w:space="0" w:color="auto"/>
          </w:divBdr>
        </w:div>
        <w:div w:id="1919099324">
          <w:marLeft w:val="0"/>
          <w:marRight w:val="0"/>
          <w:marTop w:val="0"/>
          <w:marBottom w:val="0"/>
          <w:divBdr>
            <w:top w:val="none" w:sz="0" w:space="0" w:color="auto"/>
            <w:left w:val="none" w:sz="0" w:space="0" w:color="auto"/>
            <w:bottom w:val="none" w:sz="0" w:space="0" w:color="auto"/>
            <w:right w:val="none" w:sz="0" w:space="0" w:color="auto"/>
          </w:divBdr>
        </w:div>
      </w:divsChild>
    </w:div>
    <w:div w:id="1758819836">
      <w:bodyDiv w:val="1"/>
      <w:marLeft w:val="0"/>
      <w:marRight w:val="0"/>
      <w:marTop w:val="0"/>
      <w:marBottom w:val="0"/>
      <w:divBdr>
        <w:top w:val="none" w:sz="0" w:space="0" w:color="auto"/>
        <w:left w:val="none" w:sz="0" w:space="0" w:color="auto"/>
        <w:bottom w:val="none" w:sz="0" w:space="0" w:color="auto"/>
        <w:right w:val="none" w:sz="0" w:space="0" w:color="auto"/>
      </w:divBdr>
      <w:divsChild>
        <w:div w:id="220337526">
          <w:marLeft w:val="0"/>
          <w:marRight w:val="0"/>
          <w:marTop w:val="0"/>
          <w:marBottom w:val="0"/>
          <w:divBdr>
            <w:top w:val="none" w:sz="0" w:space="0" w:color="auto"/>
            <w:left w:val="none" w:sz="0" w:space="0" w:color="auto"/>
            <w:bottom w:val="none" w:sz="0" w:space="0" w:color="auto"/>
            <w:right w:val="none" w:sz="0" w:space="0" w:color="auto"/>
          </w:divBdr>
        </w:div>
        <w:div w:id="1347169122">
          <w:marLeft w:val="0"/>
          <w:marRight w:val="0"/>
          <w:marTop w:val="0"/>
          <w:marBottom w:val="0"/>
          <w:divBdr>
            <w:top w:val="none" w:sz="0" w:space="0" w:color="auto"/>
            <w:left w:val="none" w:sz="0" w:space="0" w:color="auto"/>
            <w:bottom w:val="none" w:sz="0" w:space="0" w:color="auto"/>
            <w:right w:val="none" w:sz="0" w:space="0" w:color="auto"/>
          </w:divBdr>
        </w:div>
        <w:div w:id="1750686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os.adm.cpar@ufms.br"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os.adm.cpar@ufms.b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osgraduacao.ufms.br/porta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posgraduacao.ufms.br/portal" TargetMode="External"/><Relationship Id="rId4" Type="http://schemas.openxmlformats.org/officeDocument/2006/relationships/settings" Target="settings.xml"/><Relationship Id="rId9" Type="http://schemas.openxmlformats.org/officeDocument/2006/relationships/hyperlink" Target="https://posgraduacao.ufms.br/portal"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8A4189-F6A3-4DE3-9D03-5E44D15BC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2833</Words>
  <Characters>15302</Characters>
  <Application>Microsoft Office Word</Application>
  <DocSecurity>0</DocSecurity>
  <Lines>127</Lines>
  <Paragraphs>36</Paragraphs>
  <ScaleCrop>false</ScaleCrop>
  <HeadingPairs>
    <vt:vector size="2" baseType="variant">
      <vt:variant>
        <vt:lpstr>Título</vt:lpstr>
      </vt:variant>
      <vt:variant>
        <vt:i4>1</vt:i4>
      </vt:variant>
    </vt:vector>
  </HeadingPairs>
  <TitlesOfParts>
    <vt:vector size="1" baseType="lpstr">
      <vt:lpstr>EDITAL PROPP N° xx, DE xx DE xxxxxx DE 2009</vt:lpstr>
    </vt:vector>
  </TitlesOfParts>
  <Company/>
  <LinksUpToDate>false</LinksUpToDate>
  <CharactersWithSpaces>18099</CharactersWithSpaces>
  <SharedDoc>false</SharedDoc>
  <HLinks>
    <vt:vector size="150" baseType="variant">
      <vt:variant>
        <vt:i4>5767285</vt:i4>
      </vt:variant>
      <vt:variant>
        <vt:i4>72</vt:i4>
      </vt:variant>
      <vt:variant>
        <vt:i4>0</vt:i4>
      </vt:variant>
      <vt:variant>
        <vt:i4>5</vt:i4>
      </vt:variant>
      <vt:variant>
        <vt:lpwstr>mailto:pos.adm.cpar@ufms.br</vt:lpwstr>
      </vt:variant>
      <vt:variant>
        <vt:lpwstr/>
      </vt:variant>
      <vt:variant>
        <vt:i4>11</vt:i4>
      </vt:variant>
      <vt:variant>
        <vt:i4>69</vt:i4>
      </vt:variant>
      <vt:variant>
        <vt:i4>0</vt:i4>
      </vt:variant>
      <vt:variant>
        <vt:i4>5</vt:i4>
      </vt:variant>
      <vt:variant>
        <vt:lpwstr>http://www.propp.ufms.br/</vt:lpwstr>
      </vt:variant>
      <vt:variant>
        <vt:lpwstr/>
      </vt:variant>
      <vt:variant>
        <vt:i4>3342430</vt:i4>
      </vt:variant>
      <vt:variant>
        <vt:i4>66</vt:i4>
      </vt:variant>
      <vt:variant>
        <vt:i4>0</vt:i4>
      </vt:variant>
      <vt:variant>
        <vt:i4>5</vt:i4>
      </vt:variant>
      <vt:variant>
        <vt:lpwstr>mailto:secespead.esan@ufms.br</vt:lpwstr>
      </vt:variant>
      <vt:variant>
        <vt:lpwstr/>
      </vt:variant>
      <vt:variant>
        <vt:i4>4718596</vt:i4>
      </vt:variant>
      <vt:variant>
        <vt:i4>63</vt:i4>
      </vt:variant>
      <vt:variant>
        <vt:i4>0</vt:i4>
      </vt:variant>
      <vt:variant>
        <vt:i4>5</vt:i4>
      </vt:variant>
      <vt:variant>
        <vt:lpwstr>http://www.posgraduacao.ufms.br/</vt:lpwstr>
      </vt:variant>
      <vt:variant>
        <vt:lpwstr/>
      </vt:variant>
      <vt:variant>
        <vt:i4>6225942</vt:i4>
      </vt:variant>
      <vt:variant>
        <vt:i4>60</vt:i4>
      </vt:variant>
      <vt:variant>
        <vt:i4>0</vt:i4>
      </vt:variant>
      <vt:variant>
        <vt:i4>5</vt:i4>
      </vt:variant>
      <vt:variant>
        <vt:lpwstr>http://www.cpar.ufms.br/</vt:lpwstr>
      </vt:variant>
      <vt:variant>
        <vt:lpwstr/>
      </vt:variant>
      <vt:variant>
        <vt:i4>11</vt:i4>
      </vt:variant>
      <vt:variant>
        <vt:i4>57</vt:i4>
      </vt:variant>
      <vt:variant>
        <vt:i4>0</vt:i4>
      </vt:variant>
      <vt:variant>
        <vt:i4>5</vt:i4>
      </vt:variant>
      <vt:variant>
        <vt:lpwstr>http://www.propp.ufms.br/</vt:lpwstr>
      </vt:variant>
      <vt:variant>
        <vt:lpwstr/>
      </vt:variant>
      <vt:variant>
        <vt:i4>6225942</vt:i4>
      </vt:variant>
      <vt:variant>
        <vt:i4>54</vt:i4>
      </vt:variant>
      <vt:variant>
        <vt:i4>0</vt:i4>
      </vt:variant>
      <vt:variant>
        <vt:i4>5</vt:i4>
      </vt:variant>
      <vt:variant>
        <vt:lpwstr>http://www.cpar.ufms.br/</vt:lpwstr>
      </vt:variant>
      <vt:variant>
        <vt:lpwstr/>
      </vt:variant>
      <vt:variant>
        <vt:i4>11</vt:i4>
      </vt:variant>
      <vt:variant>
        <vt:i4>51</vt:i4>
      </vt:variant>
      <vt:variant>
        <vt:i4>0</vt:i4>
      </vt:variant>
      <vt:variant>
        <vt:i4>5</vt:i4>
      </vt:variant>
      <vt:variant>
        <vt:lpwstr>http://www.propp.ufms.br/</vt:lpwstr>
      </vt:variant>
      <vt:variant>
        <vt:lpwstr/>
      </vt:variant>
      <vt:variant>
        <vt:i4>5767285</vt:i4>
      </vt:variant>
      <vt:variant>
        <vt:i4>48</vt:i4>
      </vt:variant>
      <vt:variant>
        <vt:i4>0</vt:i4>
      </vt:variant>
      <vt:variant>
        <vt:i4>5</vt:i4>
      </vt:variant>
      <vt:variant>
        <vt:lpwstr>mailto:pos.adm.cpar@ufms.br</vt:lpwstr>
      </vt:variant>
      <vt:variant>
        <vt:lpwstr/>
      </vt:variant>
      <vt:variant>
        <vt:i4>6225942</vt:i4>
      </vt:variant>
      <vt:variant>
        <vt:i4>45</vt:i4>
      </vt:variant>
      <vt:variant>
        <vt:i4>0</vt:i4>
      </vt:variant>
      <vt:variant>
        <vt:i4>5</vt:i4>
      </vt:variant>
      <vt:variant>
        <vt:lpwstr>http://www.cpar.ufms.br/</vt:lpwstr>
      </vt:variant>
      <vt:variant>
        <vt:lpwstr/>
      </vt:variant>
      <vt:variant>
        <vt:i4>11</vt:i4>
      </vt:variant>
      <vt:variant>
        <vt:i4>42</vt:i4>
      </vt:variant>
      <vt:variant>
        <vt:i4>0</vt:i4>
      </vt:variant>
      <vt:variant>
        <vt:i4>5</vt:i4>
      </vt:variant>
      <vt:variant>
        <vt:lpwstr>http://www.propp.ufms.br/</vt:lpwstr>
      </vt:variant>
      <vt:variant>
        <vt:lpwstr/>
      </vt:variant>
      <vt:variant>
        <vt:i4>11</vt:i4>
      </vt:variant>
      <vt:variant>
        <vt:i4>39</vt:i4>
      </vt:variant>
      <vt:variant>
        <vt:i4>0</vt:i4>
      </vt:variant>
      <vt:variant>
        <vt:i4>5</vt:i4>
      </vt:variant>
      <vt:variant>
        <vt:lpwstr>http://www.propp.ufms.br/</vt:lpwstr>
      </vt:variant>
      <vt:variant>
        <vt:lpwstr/>
      </vt:variant>
      <vt:variant>
        <vt:i4>4718596</vt:i4>
      </vt:variant>
      <vt:variant>
        <vt:i4>36</vt:i4>
      </vt:variant>
      <vt:variant>
        <vt:i4>0</vt:i4>
      </vt:variant>
      <vt:variant>
        <vt:i4>5</vt:i4>
      </vt:variant>
      <vt:variant>
        <vt:lpwstr>http://www.posgraduacao.ufms.br/</vt:lpwstr>
      </vt:variant>
      <vt:variant>
        <vt:lpwstr/>
      </vt:variant>
      <vt:variant>
        <vt:i4>4718596</vt:i4>
      </vt:variant>
      <vt:variant>
        <vt:i4>33</vt:i4>
      </vt:variant>
      <vt:variant>
        <vt:i4>0</vt:i4>
      </vt:variant>
      <vt:variant>
        <vt:i4>5</vt:i4>
      </vt:variant>
      <vt:variant>
        <vt:lpwstr>http://www.posgraduacao.ufms.br/</vt:lpwstr>
      </vt:variant>
      <vt:variant>
        <vt:lpwstr/>
      </vt:variant>
      <vt:variant>
        <vt:i4>4718596</vt:i4>
      </vt:variant>
      <vt:variant>
        <vt:i4>30</vt:i4>
      </vt:variant>
      <vt:variant>
        <vt:i4>0</vt:i4>
      </vt:variant>
      <vt:variant>
        <vt:i4>5</vt:i4>
      </vt:variant>
      <vt:variant>
        <vt:lpwstr>http://www.posgraduacao.ufms.br/</vt:lpwstr>
      </vt:variant>
      <vt:variant>
        <vt:lpwstr/>
      </vt:variant>
      <vt:variant>
        <vt:i4>11</vt:i4>
      </vt:variant>
      <vt:variant>
        <vt:i4>27</vt:i4>
      </vt:variant>
      <vt:variant>
        <vt:i4>0</vt:i4>
      </vt:variant>
      <vt:variant>
        <vt:i4>5</vt:i4>
      </vt:variant>
      <vt:variant>
        <vt:lpwstr>http://www.propp.ufms.br/</vt:lpwstr>
      </vt:variant>
      <vt:variant>
        <vt:lpwstr/>
      </vt:variant>
      <vt:variant>
        <vt:i4>6225942</vt:i4>
      </vt:variant>
      <vt:variant>
        <vt:i4>24</vt:i4>
      </vt:variant>
      <vt:variant>
        <vt:i4>0</vt:i4>
      </vt:variant>
      <vt:variant>
        <vt:i4>5</vt:i4>
      </vt:variant>
      <vt:variant>
        <vt:lpwstr>http://www.cpar.ufms.br/</vt:lpwstr>
      </vt:variant>
      <vt:variant>
        <vt:lpwstr/>
      </vt:variant>
      <vt:variant>
        <vt:i4>11</vt:i4>
      </vt:variant>
      <vt:variant>
        <vt:i4>21</vt:i4>
      </vt:variant>
      <vt:variant>
        <vt:i4>0</vt:i4>
      </vt:variant>
      <vt:variant>
        <vt:i4>5</vt:i4>
      </vt:variant>
      <vt:variant>
        <vt:lpwstr>http://www.propp.ufms.br/</vt:lpwstr>
      </vt:variant>
      <vt:variant>
        <vt:lpwstr/>
      </vt:variant>
      <vt:variant>
        <vt:i4>11</vt:i4>
      </vt:variant>
      <vt:variant>
        <vt:i4>18</vt:i4>
      </vt:variant>
      <vt:variant>
        <vt:i4>0</vt:i4>
      </vt:variant>
      <vt:variant>
        <vt:i4>5</vt:i4>
      </vt:variant>
      <vt:variant>
        <vt:lpwstr>http://www.propp.ufms.br/</vt:lpwstr>
      </vt:variant>
      <vt:variant>
        <vt:lpwstr/>
      </vt:variant>
      <vt:variant>
        <vt:i4>11</vt:i4>
      </vt:variant>
      <vt:variant>
        <vt:i4>15</vt:i4>
      </vt:variant>
      <vt:variant>
        <vt:i4>0</vt:i4>
      </vt:variant>
      <vt:variant>
        <vt:i4>5</vt:i4>
      </vt:variant>
      <vt:variant>
        <vt:lpwstr>http://www.propp.ufms.br/</vt:lpwstr>
      </vt:variant>
      <vt:variant>
        <vt:lpwstr/>
      </vt:variant>
      <vt:variant>
        <vt:i4>11</vt:i4>
      </vt:variant>
      <vt:variant>
        <vt:i4>12</vt:i4>
      </vt:variant>
      <vt:variant>
        <vt:i4>0</vt:i4>
      </vt:variant>
      <vt:variant>
        <vt:i4>5</vt:i4>
      </vt:variant>
      <vt:variant>
        <vt:lpwstr>http://www.propp.ufms.br/</vt:lpwstr>
      </vt:variant>
      <vt:variant>
        <vt:lpwstr/>
      </vt:variant>
      <vt:variant>
        <vt:i4>11</vt:i4>
      </vt:variant>
      <vt:variant>
        <vt:i4>9</vt:i4>
      </vt:variant>
      <vt:variant>
        <vt:i4>0</vt:i4>
      </vt:variant>
      <vt:variant>
        <vt:i4>5</vt:i4>
      </vt:variant>
      <vt:variant>
        <vt:lpwstr>http://www.propp.ufms.br/</vt:lpwstr>
      </vt:variant>
      <vt:variant>
        <vt:lpwstr/>
      </vt:variant>
      <vt:variant>
        <vt:i4>11</vt:i4>
      </vt:variant>
      <vt:variant>
        <vt:i4>6</vt:i4>
      </vt:variant>
      <vt:variant>
        <vt:i4>0</vt:i4>
      </vt:variant>
      <vt:variant>
        <vt:i4>5</vt:i4>
      </vt:variant>
      <vt:variant>
        <vt:lpwstr>http://www.propp.ufms.br/</vt:lpwstr>
      </vt:variant>
      <vt:variant>
        <vt:lpwstr/>
      </vt:variant>
      <vt:variant>
        <vt:i4>4718596</vt:i4>
      </vt:variant>
      <vt:variant>
        <vt:i4>3</vt:i4>
      </vt:variant>
      <vt:variant>
        <vt:i4>0</vt:i4>
      </vt:variant>
      <vt:variant>
        <vt:i4>5</vt:i4>
      </vt:variant>
      <vt:variant>
        <vt:lpwstr>http://www.posgraduacao.ufms.br/</vt:lpwstr>
      </vt:variant>
      <vt:variant>
        <vt:lpwstr/>
      </vt:variant>
      <vt:variant>
        <vt:i4>11</vt:i4>
      </vt:variant>
      <vt:variant>
        <vt:i4>0</vt:i4>
      </vt:variant>
      <vt:variant>
        <vt:i4>0</vt:i4>
      </vt:variant>
      <vt:variant>
        <vt:i4>5</vt:i4>
      </vt:variant>
      <vt:variant>
        <vt:lpwstr>http://www.propp.ufms.br/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PROPP N° xx, DE xx DE xxxxxx DE 2009</dc:title>
  <dc:creator>USER</dc:creator>
  <cp:lastModifiedBy>Ceres</cp:lastModifiedBy>
  <cp:revision>2</cp:revision>
  <cp:lastPrinted>2017-02-14T16:40:00Z</cp:lastPrinted>
  <dcterms:created xsi:type="dcterms:W3CDTF">2025-02-11T16:04:00Z</dcterms:created>
  <dcterms:modified xsi:type="dcterms:W3CDTF">2025-02-11T16:04:00Z</dcterms:modified>
</cp:coreProperties>
</file>